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54" w:rsidRDefault="000D7A54" w:rsidP="000D7A54">
      <w:pPr>
        <w:pStyle w:val="1"/>
        <w:ind w:right="11"/>
        <w:mirrorIndents/>
        <w:rPr>
          <w:b/>
          <w:lang w:val="ru-RU"/>
        </w:rPr>
      </w:pPr>
      <w:bookmarkStart w:id="0" w:name="Рис_1."/>
      <w:bookmarkStart w:id="1" w:name="Инструкция_по_работе_в_учебной_среде_Moo"/>
      <w:bookmarkEnd w:id="0"/>
      <w:bookmarkEnd w:id="1"/>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0D7A54">
      <w:pPr>
        <w:pStyle w:val="1"/>
        <w:ind w:right="11"/>
        <w:mirrorIndents/>
        <w:rPr>
          <w:b/>
          <w:lang w:val="ru-RU"/>
        </w:rPr>
      </w:pPr>
    </w:p>
    <w:p w:rsidR="000D7A54" w:rsidRDefault="000D7A54" w:rsidP="003861D4">
      <w:pPr>
        <w:jc w:val="center"/>
        <w:rPr>
          <w:lang w:val="ru-RU"/>
        </w:rPr>
      </w:pPr>
      <w:bookmarkStart w:id="2" w:name="_Toc485111441"/>
      <w:r w:rsidRPr="000D7A54">
        <w:rPr>
          <w:lang w:val="ru-RU"/>
        </w:rPr>
        <w:t xml:space="preserve">Инструкция по работе в учебной среде </w:t>
      </w:r>
      <w:r w:rsidRPr="000D7A54">
        <w:t>Moodle</w:t>
      </w:r>
      <w:r w:rsidRPr="000D7A54">
        <w:rPr>
          <w:lang w:val="ru-RU"/>
        </w:rPr>
        <w:t xml:space="preserve"> </w:t>
      </w:r>
      <w:r>
        <w:rPr>
          <w:lang w:val="ru-RU"/>
        </w:rPr>
        <w:t>для студента</w:t>
      </w:r>
      <w:bookmarkEnd w:id="2"/>
    </w:p>
    <w:p w:rsidR="003861D4" w:rsidRDefault="003861D4">
      <w:pPr>
        <w:spacing w:line="240" w:lineRule="auto"/>
        <w:ind w:firstLine="0"/>
        <w:contextualSpacing w:val="0"/>
        <w:jc w:val="left"/>
        <w:rPr>
          <w:bCs/>
          <w:color w:val="000000" w:themeColor="text1"/>
          <w:szCs w:val="24"/>
          <w:lang w:val="ru-RU"/>
        </w:rPr>
      </w:pPr>
      <w:r>
        <w:rPr>
          <w:lang w:val="ru-RU"/>
        </w:rPr>
        <w:br w:type="page"/>
      </w:r>
    </w:p>
    <w:sdt>
      <w:sdtPr>
        <w:id w:val="434942571"/>
        <w:docPartObj>
          <w:docPartGallery w:val="Table of Contents"/>
          <w:docPartUnique/>
        </w:docPartObj>
      </w:sdtPr>
      <w:sdtEndPr>
        <w:rPr>
          <w:rFonts w:ascii="Times New Roman" w:eastAsia="Times New Roman" w:hAnsi="Times New Roman" w:cs="Times New Roman"/>
          <w:b/>
          <w:bCs/>
          <w:color w:val="auto"/>
          <w:sz w:val="24"/>
          <w:szCs w:val="22"/>
          <w:lang w:val="en-US" w:eastAsia="en-US"/>
        </w:rPr>
      </w:sdtEndPr>
      <w:sdtContent>
        <w:p w:rsidR="003861D4" w:rsidRDefault="003861D4" w:rsidP="003861D4">
          <w:pPr>
            <w:pStyle w:val="a6"/>
            <w:jc w:val="center"/>
            <w:rPr>
              <w:rFonts w:ascii="Times New Roman" w:hAnsi="Times New Roman" w:cs="Times New Roman"/>
              <w:color w:val="000000" w:themeColor="text1"/>
              <w:sz w:val="24"/>
              <w:szCs w:val="24"/>
            </w:rPr>
          </w:pPr>
          <w:r w:rsidRPr="003861D4">
            <w:rPr>
              <w:rFonts w:ascii="Times New Roman" w:hAnsi="Times New Roman" w:cs="Times New Roman"/>
              <w:color w:val="000000" w:themeColor="text1"/>
              <w:sz w:val="24"/>
              <w:szCs w:val="24"/>
            </w:rPr>
            <w:t>Оглавление</w:t>
          </w:r>
        </w:p>
        <w:bookmarkStart w:id="3" w:name="_GoBack"/>
        <w:bookmarkEnd w:id="3"/>
        <w:p w:rsidR="003861D4" w:rsidRDefault="003861D4" w:rsidP="003861D4">
          <w:pPr>
            <w:pStyle w:val="10"/>
            <w:tabs>
              <w:tab w:val="right" w:leader="dot" w:pos="9499"/>
            </w:tabs>
            <w:ind w:firstLine="0"/>
            <w:rPr>
              <w:noProof/>
            </w:rPr>
          </w:pPr>
          <w:r>
            <w:fldChar w:fldCharType="begin"/>
          </w:r>
          <w:r>
            <w:instrText xml:space="preserve"> TOC \o "1-3" \h \z \u </w:instrText>
          </w:r>
          <w:r>
            <w:fldChar w:fldCharType="separate"/>
          </w:r>
          <w:hyperlink w:anchor="_Toc485111441" w:history="1"/>
        </w:p>
        <w:p w:rsidR="003861D4" w:rsidRDefault="003861D4">
          <w:pPr>
            <w:pStyle w:val="10"/>
            <w:tabs>
              <w:tab w:val="right" w:leader="dot" w:pos="9499"/>
            </w:tabs>
            <w:rPr>
              <w:noProof/>
            </w:rPr>
          </w:pPr>
          <w:r w:rsidRPr="0024469D">
            <w:rPr>
              <w:rStyle w:val="a7"/>
              <w:noProof/>
            </w:rPr>
            <w:fldChar w:fldCharType="begin"/>
          </w:r>
          <w:r w:rsidRPr="0024469D">
            <w:rPr>
              <w:rStyle w:val="a7"/>
              <w:noProof/>
            </w:rPr>
            <w:instrText xml:space="preserve"> </w:instrText>
          </w:r>
          <w:r>
            <w:rPr>
              <w:noProof/>
            </w:rPr>
            <w:instrText>HYPERLINK \l "_Toc485111442"</w:instrText>
          </w:r>
          <w:r w:rsidRPr="0024469D">
            <w:rPr>
              <w:rStyle w:val="a7"/>
              <w:noProof/>
            </w:rPr>
            <w:instrText xml:space="preserve"> </w:instrText>
          </w:r>
          <w:r w:rsidRPr="0024469D">
            <w:rPr>
              <w:rStyle w:val="a7"/>
              <w:noProof/>
            </w:rPr>
          </w:r>
          <w:r w:rsidRPr="0024469D">
            <w:rPr>
              <w:rStyle w:val="a7"/>
              <w:noProof/>
            </w:rPr>
            <w:fldChar w:fldCharType="separate"/>
          </w:r>
          <w:r w:rsidRPr="0024469D">
            <w:rPr>
              <w:rStyle w:val="a7"/>
              <w:noProof/>
              <w:lang w:val="ru-RU"/>
            </w:rPr>
            <w:t>Введение</w:t>
          </w:r>
          <w:r>
            <w:rPr>
              <w:noProof/>
              <w:webHidden/>
            </w:rPr>
            <w:tab/>
          </w:r>
          <w:r>
            <w:rPr>
              <w:noProof/>
              <w:webHidden/>
            </w:rPr>
            <w:fldChar w:fldCharType="begin"/>
          </w:r>
          <w:r>
            <w:rPr>
              <w:noProof/>
              <w:webHidden/>
            </w:rPr>
            <w:instrText xml:space="preserve"> PAGEREF _Toc485111442 \h </w:instrText>
          </w:r>
          <w:r>
            <w:rPr>
              <w:noProof/>
              <w:webHidden/>
            </w:rPr>
          </w:r>
          <w:r>
            <w:rPr>
              <w:noProof/>
              <w:webHidden/>
            </w:rPr>
            <w:fldChar w:fldCharType="separate"/>
          </w:r>
          <w:r>
            <w:rPr>
              <w:noProof/>
              <w:webHidden/>
            </w:rPr>
            <w:t>3</w:t>
          </w:r>
          <w:r>
            <w:rPr>
              <w:noProof/>
              <w:webHidden/>
            </w:rPr>
            <w:fldChar w:fldCharType="end"/>
          </w:r>
          <w:r w:rsidRPr="0024469D">
            <w:rPr>
              <w:rStyle w:val="a7"/>
              <w:noProof/>
            </w:rPr>
            <w:fldChar w:fldCharType="end"/>
          </w:r>
        </w:p>
        <w:p w:rsidR="003861D4" w:rsidRDefault="003861D4">
          <w:pPr>
            <w:pStyle w:val="10"/>
            <w:tabs>
              <w:tab w:val="right" w:leader="dot" w:pos="9499"/>
            </w:tabs>
            <w:rPr>
              <w:noProof/>
            </w:rPr>
          </w:pPr>
          <w:hyperlink w:anchor="_Toc485111443" w:history="1">
            <w:r w:rsidRPr="0024469D">
              <w:rPr>
                <w:rStyle w:val="a7"/>
                <w:noProof/>
                <w:lang w:val="ru-RU"/>
              </w:rPr>
              <w:t xml:space="preserve">Что такое </w:t>
            </w:r>
            <w:r w:rsidRPr="0024469D">
              <w:rPr>
                <w:rStyle w:val="a7"/>
                <w:noProof/>
              </w:rPr>
              <w:t>Moodle</w:t>
            </w:r>
            <w:r w:rsidRPr="0024469D">
              <w:rPr>
                <w:rStyle w:val="a7"/>
                <w:noProof/>
                <w:lang w:val="ru-RU"/>
              </w:rPr>
              <w:t>?</w:t>
            </w:r>
            <w:r>
              <w:rPr>
                <w:noProof/>
                <w:webHidden/>
              </w:rPr>
              <w:tab/>
            </w:r>
            <w:r>
              <w:rPr>
                <w:noProof/>
                <w:webHidden/>
              </w:rPr>
              <w:fldChar w:fldCharType="begin"/>
            </w:r>
            <w:r>
              <w:rPr>
                <w:noProof/>
                <w:webHidden/>
              </w:rPr>
              <w:instrText xml:space="preserve"> PAGEREF _Toc485111443 \h </w:instrText>
            </w:r>
            <w:r>
              <w:rPr>
                <w:noProof/>
                <w:webHidden/>
              </w:rPr>
            </w:r>
            <w:r>
              <w:rPr>
                <w:noProof/>
                <w:webHidden/>
              </w:rPr>
              <w:fldChar w:fldCharType="separate"/>
            </w:r>
            <w:r>
              <w:rPr>
                <w:noProof/>
                <w:webHidden/>
              </w:rPr>
              <w:t>3</w:t>
            </w:r>
            <w:r>
              <w:rPr>
                <w:noProof/>
                <w:webHidden/>
              </w:rPr>
              <w:fldChar w:fldCharType="end"/>
            </w:r>
          </w:hyperlink>
        </w:p>
        <w:p w:rsidR="003861D4" w:rsidRDefault="003861D4">
          <w:pPr>
            <w:pStyle w:val="10"/>
            <w:tabs>
              <w:tab w:val="right" w:leader="dot" w:pos="9499"/>
            </w:tabs>
            <w:rPr>
              <w:noProof/>
            </w:rPr>
          </w:pPr>
          <w:hyperlink w:anchor="_Toc485111444" w:history="1">
            <w:r w:rsidRPr="0024469D">
              <w:rPr>
                <w:rStyle w:val="a7"/>
                <w:noProof/>
              </w:rPr>
              <w:t>Авторизация и настройка профиля пользователя</w:t>
            </w:r>
            <w:r>
              <w:rPr>
                <w:noProof/>
                <w:webHidden/>
              </w:rPr>
              <w:tab/>
            </w:r>
            <w:r>
              <w:rPr>
                <w:noProof/>
                <w:webHidden/>
              </w:rPr>
              <w:fldChar w:fldCharType="begin"/>
            </w:r>
            <w:r>
              <w:rPr>
                <w:noProof/>
                <w:webHidden/>
              </w:rPr>
              <w:instrText xml:space="preserve"> PAGEREF _Toc485111444 \h </w:instrText>
            </w:r>
            <w:r>
              <w:rPr>
                <w:noProof/>
                <w:webHidden/>
              </w:rPr>
            </w:r>
            <w:r>
              <w:rPr>
                <w:noProof/>
                <w:webHidden/>
              </w:rPr>
              <w:fldChar w:fldCharType="separate"/>
            </w:r>
            <w:r>
              <w:rPr>
                <w:noProof/>
                <w:webHidden/>
              </w:rPr>
              <w:t>4</w:t>
            </w:r>
            <w:r>
              <w:rPr>
                <w:noProof/>
                <w:webHidden/>
              </w:rPr>
              <w:fldChar w:fldCharType="end"/>
            </w:r>
          </w:hyperlink>
        </w:p>
        <w:p w:rsidR="003861D4" w:rsidRDefault="003861D4">
          <w:pPr>
            <w:pStyle w:val="10"/>
            <w:tabs>
              <w:tab w:val="right" w:leader="dot" w:pos="9499"/>
            </w:tabs>
            <w:rPr>
              <w:noProof/>
            </w:rPr>
          </w:pPr>
          <w:hyperlink w:anchor="_Toc485111445" w:history="1">
            <w:r w:rsidRPr="0024469D">
              <w:rPr>
                <w:rStyle w:val="a7"/>
                <w:noProof/>
                <w:lang w:val="ru-RU"/>
              </w:rPr>
              <w:t xml:space="preserve">Структура учебной среды </w:t>
            </w:r>
            <w:r w:rsidRPr="0024469D">
              <w:rPr>
                <w:rStyle w:val="a7"/>
                <w:noProof/>
              </w:rPr>
              <w:t>Moodle</w:t>
            </w:r>
            <w:r w:rsidRPr="0024469D">
              <w:rPr>
                <w:rStyle w:val="a7"/>
                <w:noProof/>
                <w:lang w:val="ru-RU"/>
              </w:rPr>
              <w:t>.</w:t>
            </w:r>
            <w:r>
              <w:rPr>
                <w:noProof/>
                <w:webHidden/>
              </w:rPr>
              <w:tab/>
            </w:r>
            <w:r>
              <w:rPr>
                <w:noProof/>
                <w:webHidden/>
              </w:rPr>
              <w:fldChar w:fldCharType="begin"/>
            </w:r>
            <w:r>
              <w:rPr>
                <w:noProof/>
                <w:webHidden/>
              </w:rPr>
              <w:instrText xml:space="preserve"> PAGEREF _Toc485111445 \h </w:instrText>
            </w:r>
            <w:r>
              <w:rPr>
                <w:noProof/>
                <w:webHidden/>
              </w:rPr>
            </w:r>
            <w:r>
              <w:rPr>
                <w:noProof/>
                <w:webHidden/>
              </w:rPr>
              <w:fldChar w:fldCharType="separate"/>
            </w:r>
            <w:r>
              <w:rPr>
                <w:noProof/>
                <w:webHidden/>
              </w:rPr>
              <w:t>8</w:t>
            </w:r>
            <w:r>
              <w:rPr>
                <w:noProof/>
                <w:webHidden/>
              </w:rPr>
              <w:fldChar w:fldCharType="end"/>
            </w:r>
          </w:hyperlink>
        </w:p>
        <w:p w:rsidR="003861D4" w:rsidRDefault="003861D4">
          <w:pPr>
            <w:pStyle w:val="10"/>
            <w:tabs>
              <w:tab w:val="right" w:leader="dot" w:pos="9499"/>
            </w:tabs>
            <w:rPr>
              <w:noProof/>
            </w:rPr>
          </w:pPr>
          <w:hyperlink w:anchor="_Toc485111446" w:history="1">
            <w:r w:rsidRPr="0024469D">
              <w:rPr>
                <w:rStyle w:val="a7"/>
                <w:noProof/>
                <w:lang w:val="ru-RU"/>
              </w:rPr>
              <w:t>Настройки. Управление курсом.</w:t>
            </w:r>
            <w:r>
              <w:rPr>
                <w:noProof/>
                <w:webHidden/>
              </w:rPr>
              <w:tab/>
            </w:r>
            <w:r>
              <w:rPr>
                <w:noProof/>
                <w:webHidden/>
              </w:rPr>
              <w:fldChar w:fldCharType="begin"/>
            </w:r>
            <w:r>
              <w:rPr>
                <w:noProof/>
                <w:webHidden/>
              </w:rPr>
              <w:instrText xml:space="preserve"> PAGEREF _Toc485111446 \h </w:instrText>
            </w:r>
            <w:r>
              <w:rPr>
                <w:noProof/>
                <w:webHidden/>
              </w:rPr>
            </w:r>
            <w:r>
              <w:rPr>
                <w:noProof/>
                <w:webHidden/>
              </w:rPr>
              <w:fldChar w:fldCharType="separate"/>
            </w:r>
            <w:r>
              <w:rPr>
                <w:noProof/>
                <w:webHidden/>
              </w:rPr>
              <w:t>8</w:t>
            </w:r>
            <w:r>
              <w:rPr>
                <w:noProof/>
                <w:webHidden/>
              </w:rPr>
              <w:fldChar w:fldCharType="end"/>
            </w:r>
          </w:hyperlink>
        </w:p>
        <w:p w:rsidR="003861D4" w:rsidRDefault="003861D4">
          <w:pPr>
            <w:pStyle w:val="10"/>
            <w:tabs>
              <w:tab w:val="right" w:leader="dot" w:pos="9499"/>
            </w:tabs>
            <w:rPr>
              <w:noProof/>
            </w:rPr>
          </w:pPr>
          <w:hyperlink w:anchor="_Toc485111447" w:history="1">
            <w:r w:rsidRPr="0024469D">
              <w:rPr>
                <w:rStyle w:val="a7"/>
                <w:noProof/>
                <w:lang w:val="ru-RU"/>
              </w:rPr>
              <w:t>Содержание электронного курса. Работа с элементами курса.</w:t>
            </w:r>
            <w:r>
              <w:rPr>
                <w:noProof/>
                <w:webHidden/>
              </w:rPr>
              <w:tab/>
            </w:r>
            <w:r>
              <w:rPr>
                <w:noProof/>
                <w:webHidden/>
              </w:rPr>
              <w:fldChar w:fldCharType="begin"/>
            </w:r>
            <w:r>
              <w:rPr>
                <w:noProof/>
                <w:webHidden/>
              </w:rPr>
              <w:instrText xml:space="preserve"> PAGEREF _Toc485111447 \h </w:instrText>
            </w:r>
            <w:r>
              <w:rPr>
                <w:noProof/>
                <w:webHidden/>
              </w:rPr>
            </w:r>
            <w:r>
              <w:rPr>
                <w:noProof/>
                <w:webHidden/>
              </w:rPr>
              <w:fldChar w:fldCharType="separate"/>
            </w:r>
            <w:r>
              <w:rPr>
                <w:noProof/>
                <w:webHidden/>
              </w:rPr>
              <w:t>10</w:t>
            </w:r>
            <w:r>
              <w:rPr>
                <w:noProof/>
                <w:webHidden/>
              </w:rPr>
              <w:fldChar w:fldCharType="end"/>
            </w:r>
          </w:hyperlink>
        </w:p>
        <w:p w:rsidR="003861D4" w:rsidRDefault="003861D4">
          <w:pPr>
            <w:pStyle w:val="10"/>
            <w:tabs>
              <w:tab w:val="right" w:leader="dot" w:pos="9499"/>
            </w:tabs>
            <w:rPr>
              <w:noProof/>
            </w:rPr>
          </w:pPr>
          <w:hyperlink w:anchor="_Toc485111448" w:history="1">
            <w:r w:rsidRPr="0024469D">
              <w:rPr>
                <w:rStyle w:val="a7"/>
                <w:noProof/>
                <w:lang w:val="ru-RU"/>
              </w:rPr>
              <w:t>Выполнение заданий</w:t>
            </w:r>
            <w:r>
              <w:rPr>
                <w:noProof/>
                <w:webHidden/>
              </w:rPr>
              <w:tab/>
            </w:r>
            <w:r>
              <w:rPr>
                <w:noProof/>
                <w:webHidden/>
              </w:rPr>
              <w:fldChar w:fldCharType="begin"/>
            </w:r>
            <w:r>
              <w:rPr>
                <w:noProof/>
                <w:webHidden/>
              </w:rPr>
              <w:instrText xml:space="preserve"> PAGEREF _Toc485111448 \h </w:instrText>
            </w:r>
            <w:r>
              <w:rPr>
                <w:noProof/>
                <w:webHidden/>
              </w:rPr>
            </w:r>
            <w:r>
              <w:rPr>
                <w:noProof/>
                <w:webHidden/>
              </w:rPr>
              <w:fldChar w:fldCharType="separate"/>
            </w:r>
            <w:r>
              <w:rPr>
                <w:noProof/>
                <w:webHidden/>
              </w:rPr>
              <w:t>12</w:t>
            </w:r>
            <w:r>
              <w:rPr>
                <w:noProof/>
                <w:webHidden/>
              </w:rPr>
              <w:fldChar w:fldCharType="end"/>
            </w:r>
          </w:hyperlink>
        </w:p>
        <w:p w:rsidR="003861D4" w:rsidRDefault="003861D4">
          <w:pPr>
            <w:pStyle w:val="10"/>
            <w:tabs>
              <w:tab w:val="right" w:leader="dot" w:pos="9499"/>
            </w:tabs>
            <w:rPr>
              <w:noProof/>
            </w:rPr>
          </w:pPr>
          <w:hyperlink w:anchor="_Toc485111449" w:history="1">
            <w:r w:rsidRPr="0024469D">
              <w:rPr>
                <w:rStyle w:val="a7"/>
                <w:noProof/>
              </w:rPr>
              <w:t>Работа с форумом</w:t>
            </w:r>
            <w:r>
              <w:rPr>
                <w:noProof/>
                <w:webHidden/>
              </w:rPr>
              <w:tab/>
            </w:r>
            <w:r>
              <w:rPr>
                <w:noProof/>
                <w:webHidden/>
              </w:rPr>
              <w:fldChar w:fldCharType="begin"/>
            </w:r>
            <w:r>
              <w:rPr>
                <w:noProof/>
                <w:webHidden/>
              </w:rPr>
              <w:instrText xml:space="preserve"> PAGEREF _Toc485111449 \h </w:instrText>
            </w:r>
            <w:r>
              <w:rPr>
                <w:noProof/>
                <w:webHidden/>
              </w:rPr>
            </w:r>
            <w:r>
              <w:rPr>
                <w:noProof/>
                <w:webHidden/>
              </w:rPr>
              <w:fldChar w:fldCharType="separate"/>
            </w:r>
            <w:r>
              <w:rPr>
                <w:noProof/>
                <w:webHidden/>
              </w:rPr>
              <w:t>14</w:t>
            </w:r>
            <w:r>
              <w:rPr>
                <w:noProof/>
                <w:webHidden/>
              </w:rPr>
              <w:fldChar w:fldCharType="end"/>
            </w:r>
          </w:hyperlink>
        </w:p>
        <w:p w:rsidR="003861D4" w:rsidRDefault="003861D4">
          <w:r>
            <w:rPr>
              <w:b/>
              <w:bCs/>
            </w:rPr>
            <w:fldChar w:fldCharType="end"/>
          </w:r>
        </w:p>
      </w:sdtContent>
    </w:sdt>
    <w:p w:rsidR="003861D4" w:rsidRPr="000D7A54" w:rsidRDefault="003861D4" w:rsidP="000D7A54">
      <w:pPr>
        <w:pStyle w:val="1"/>
        <w:ind w:right="11"/>
        <w:mirrorIndents/>
        <w:rPr>
          <w:b/>
          <w:lang w:val="ru-RU"/>
        </w:rPr>
      </w:pPr>
    </w:p>
    <w:p w:rsidR="000D7A54" w:rsidRPr="000D7A54" w:rsidRDefault="000D7A54">
      <w:pPr>
        <w:rPr>
          <w:bCs/>
          <w:szCs w:val="24"/>
          <w:lang w:val="ru-RU"/>
        </w:rPr>
      </w:pPr>
      <w:r w:rsidRPr="000D7A54">
        <w:rPr>
          <w:b/>
          <w:lang w:val="ru-RU"/>
        </w:rPr>
        <w:br w:type="page"/>
      </w:r>
    </w:p>
    <w:p w:rsidR="00873CB7" w:rsidRPr="000D7A54" w:rsidRDefault="003861D4" w:rsidP="003861D4">
      <w:pPr>
        <w:pStyle w:val="1"/>
        <w:rPr>
          <w:lang w:val="ru-RU"/>
        </w:rPr>
      </w:pPr>
      <w:bookmarkStart w:id="4" w:name="_Toc485111442"/>
      <w:r>
        <w:rPr>
          <w:lang w:val="ru-RU"/>
        </w:rPr>
        <w:lastRenderedPageBreak/>
        <w:t>Введение</w:t>
      </w:r>
      <w:bookmarkEnd w:id="4"/>
    </w:p>
    <w:p w:rsidR="00873CB7" w:rsidRPr="000D7A54" w:rsidRDefault="000D7A54" w:rsidP="000D7A54">
      <w:pPr>
        <w:pStyle w:val="a3"/>
        <w:ind w:right="11"/>
        <w:mirrorIndents/>
        <w:rPr>
          <w:lang w:val="ru-RU"/>
        </w:rPr>
      </w:pPr>
      <w:r w:rsidRPr="000D7A54">
        <w:rPr>
          <w:lang w:val="ru-RU"/>
        </w:rPr>
        <w:t xml:space="preserve">Данный документ является краткой инструкцией по работе в учебной среде </w:t>
      </w:r>
      <w:r w:rsidRPr="000D7A54">
        <w:t>Moodle</w:t>
      </w:r>
      <w:r w:rsidRPr="000D7A54">
        <w:rPr>
          <w:lang w:val="ru-RU"/>
        </w:rPr>
        <w:t xml:space="preserve">. С его помощью вы научитесь использовать ресурсы среды </w:t>
      </w:r>
      <w:r w:rsidRPr="000D7A54">
        <w:t>Moodle</w:t>
      </w:r>
      <w:r w:rsidRPr="000D7A54">
        <w:rPr>
          <w:lang w:val="ru-RU"/>
        </w:rPr>
        <w:t xml:space="preserve"> в процессе обучения, что позволит эффективно использовать ваше учебное</w:t>
      </w:r>
      <w:r w:rsidRPr="000D7A54">
        <w:rPr>
          <w:spacing w:val="-18"/>
          <w:lang w:val="ru-RU"/>
        </w:rPr>
        <w:t xml:space="preserve"> </w:t>
      </w:r>
      <w:r w:rsidRPr="000D7A54">
        <w:rPr>
          <w:lang w:val="ru-RU"/>
        </w:rPr>
        <w:t>время.</w:t>
      </w:r>
    </w:p>
    <w:p w:rsidR="00873CB7" w:rsidRPr="000D7A54" w:rsidRDefault="00873CB7" w:rsidP="000D7A54">
      <w:pPr>
        <w:pStyle w:val="a3"/>
        <w:ind w:right="11"/>
        <w:mirrorIndents/>
        <w:rPr>
          <w:lang w:val="ru-RU"/>
        </w:rPr>
      </w:pPr>
    </w:p>
    <w:p w:rsidR="00873CB7" w:rsidRPr="000D7A54" w:rsidRDefault="000D7A54" w:rsidP="000D7A54">
      <w:pPr>
        <w:pStyle w:val="1"/>
        <w:ind w:right="11"/>
        <w:mirrorIndents/>
        <w:rPr>
          <w:b/>
          <w:lang w:val="ru-RU"/>
        </w:rPr>
      </w:pPr>
      <w:bookmarkStart w:id="5" w:name="_Toc485111443"/>
      <w:r w:rsidRPr="000D7A54">
        <w:rPr>
          <w:lang w:val="ru-RU"/>
        </w:rPr>
        <w:t xml:space="preserve">Что такое </w:t>
      </w:r>
      <w:r w:rsidRPr="000D7A54">
        <w:t>Moodle</w:t>
      </w:r>
      <w:r w:rsidRPr="000D7A54">
        <w:rPr>
          <w:lang w:val="ru-RU"/>
        </w:rPr>
        <w:t>?</w:t>
      </w:r>
      <w:bookmarkEnd w:id="5"/>
    </w:p>
    <w:p w:rsidR="00873CB7" w:rsidRPr="000D7A54" w:rsidRDefault="000D7A54" w:rsidP="000D7A54">
      <w:pPr>
        <w:pStyle w:val="a3"/>
        <w:ind w:right="11"/>
        <w:mirrorIndents/>
        <w:rPr>
          <w:lang w:val="ru-RU"/>
        </w:rPr>
      </w:pPr>
      <w:r w:rsidRPr="000D7A54">
        <w:t>Moodle</w:t>
      </w:r>
      <w:r w:rsidRPr="000D7A54">
        <w:rPr>
          <w:lang w:val="ru-RU"/>
        </w:rPr>
        <w:t xml:space="preserve"> - это модульная объектно-ориентированная динамическая учебная среда, которая помогает организовать и обогатить процесс обучения. В данной среде </w:t>
      </w:r>
      <w:proofErr w:type="gramStart"/>
      <w:r w:rsidRPr="000D7A54">
        <w:rPr>
          <w:lang w:val="ru-RU"/>
        </w:rPr>
        <w:t>создаются  и</w:t>
      </w:r>
      <w:proofErr w:type="gramEnd"/>
      <w:r w:rsidRPr="000D7A54">
        <w:rPr>
          <w:lang w:val="ru-RU"/>
        </w:rPr>
        <w:t xml:space="preserve"> распространяются электронные учебные материалы различных</w:t>
      </w:r>
      <w:r w:rsidRPr="000D7A54">
        <w:rPr>
          <w:spacing w:val="-17"/>
          <w:lang w:val="ru-RU"/>
        </w:rPr>
        <w:t xml:space="preserve"> </w:t>
      </w:r>
      <w:r w:rsidRPr="000D7A54">
        <w:rPr>
          <w:lang w:val="ru-RU"/>
        </w:rPr>
        <w:t>курсов.</w:t>
      </w:r>
    </w:p>
    <w:p w:rsidR="00873CB7" w:rsidRPr="000D7A54" w:rsidRDefault="000D7A54" w:rsidP="000D7A54">
      <w:pPr>
        <w:pStyle w:val="a3"/>
        <w:ind w:right="11"/>
        <w:mirrorIndents/>
        <w:rPr>
          <w:lang w:val="ru-RU"/>
        </w:rPr>
      </w:pPr>
      <w:r w:rsidRPr="000D7A54">
        <w:rPr>
          <w:lang w:val="ru-RU"/>
        </w:rPr>
        <w:t xml:space="preserve">Электронные курсы, с которыми вы будете работать в </w:t>
      </w:r>
      <w:r w:rsidRPr="000D7A54">
        <w:t>Moodle</w:t>
      </w:r>
      <w:r w:rsidRPr="000D7A54">
        <w:rPr>
          <w:lang w:val="ru-RU"/>
        </w:rPr>
        <w:t xml:space="preserve">, представляют собой интерактивное </w:t>
      </w:r>
      <w:r w:rsidRPr="000D7A54">
        <w:t>online</w:t>
      </w:r>
      <w:r w:rsidRPr="000D7A54">
        <w:rPr>
          <w:lang w:val="ru-RU"/>
        </w:rPr>
        <w:t xml:space="preserve">-дополнение к учебным аудиторным курсам и позволяют изучать новые материалы, выполнять задания, участвовать в форумах-обсуждениях и семинарах, взаимодействовать с преподавателем и другими студентами, вести свой собственный блог, просматривать свои оценки и многое другое. Учебные материалы электронных курсов постоянно обновляются, пополняются и доступны в любое время и в любом месте, что позволяет сделать обучение более </w:t>
      </w:r>
      <w:proofErr w:type="gramStart"/>
      <w:r w:rsidRPr="000D7A54">
        <w:rPr>
          <w:lang w:val="ru-RU"/>
        </w:rPr>
        <w:t>удобным  и</w:t>
      </w:r>
      <w:proofErr w:type="gramEnd"/>
      <w:r w:rsidRPr="000D7A54">
        <w:rPr>
          <w:lang w:val="ru-RU"/>
        </w:rPr>
        <w:t xml:space="preserve"> эффективным.</w:t>
      </w:r>
    </w:p>
    <w:p w:rsidR="000D7A54" w:rsidRDefault="000D7A54">
      <w:pPr>
        <w:rPr>
          <w:szCs w:val="24"/>
          <w:lang w:val="ru-RU"/>
        </w:rPr>
      </w:pPr>
      <w:r>
        <w:rPr>
          <w:lang w:val="ru-RU"/>
        </w:rPr>
        <w:br w:type="page"/>
      </w:r>
    </w:p>
    <w:p w:rsidR="00873CB7" w:rsidRPr="000D7A54" w:rsidRDefault="00873CB7" w:rsidP="000D7A54">
      <w:pPr>
        <w:pStyle w:val="a3"/>
        <w:ind w:right="11"/>
        <w:mirrorIndents/>
        <w:rPr>
          <w:lang w:val="ru-RU"/>
        </w:rPr>
      </w:pPr>
    </w:p>
    <w:p w:rsidR="00873CB7" w:rsidRPr="003861D4" w:rsidRDefault="000D7A54" w:rsidP="003861D4">
      <w:pPr>
        <w:pStyle w:val="1"/>
      </w:pPr>
      <w:bookmarkStart w:id="6" w:name="_Toc485111444"/>
      <w:proofErr w:type="spellStart"/>
      <w:r w:rsidRPr="003861D4">
        <w:t>Авторизация</w:t>
      </w:r>
      <w:proofErr w:type="spellEnd"/>
      <w:r w:rsidRPr="003861D4">
        <w:t xml:space="preserve"> и </w:t>
      </w:r>
      <w:proofErr w:type="spellStart"/>
      <w:r w:rsidRPr="003861D4">
        <w:t>настройка</w:t>
      </w:r>
      <w:proofErr w:type="spellEnd"/>
      <w:r w:rsidRPr="003861D4">
        <w:t xml:space="preserve"> </w:t>
      </w:r>
      <w:proofErr w:type="spellStart"/>
      <w:r w:rsidRPr="003861D4">
        <w:t>профиля</w:t>
      </w:r>
      <w:proofErr w:type="spellEnd"/>
      <w:r w:rsidRPr="003861D4">
        <w:t xml:space="preserve"> </w:t>
      </w:r>
      <w:bookmarkStart w:id="7" w:name="Авторизация_и_настройка_профиля_пользова"/>
      <w:bookmarkEnd w:id="7"/>
      <w:proofErr w:type="spellStart"/>
      <w:r w:rsidRPr="003861D4">
        <w:t>пользователя</w:t>
      </w:r>
      <w:bookmarkEnd w:id="6"/>
      <w:proofErr w:type="spellEnd"/>
    </w:p>
    <w:p w:rsidR="00873CB7" w:rsidRPr="00FE56F5" w:rsidRDefault="00873CB7" w:rsidP="003861D4">
      <w:pPr>
        <w:rPr>
          <w:lang w:val="ru-RU"/>
        </w:rPr>
      </w:pPr>
    </w:p>
    <w:p w:rsidR="00873CB7" w:rsidRPr="000D7A54" w:rsidRDefault="000D7A54" w:rsidP="003861D4">
      <w:pPr>
        <w:rPr>
          <w:lang w:val="ru-RU"/>
        </w:rPr>
      </w:pPr>
      <w:r w:rsidRPr="000D7A54">
        <w:rPr>
          <w:lang w:val="ru-RU"/>
        </w:rPr>
        <w:t xml:space="preserve">Первый шаг при работе в учебной среде </w:t>
      </w:r>
      <w:r w:rsidRPr="000D7A54">
        <w:t>Moodle</w:t>
      </w:r>
      <w:r w:rsidRPr="000D7A54">
        <w:rPr>
          <w:lang w:val="ru-RU"/>
        </w:rPr>
        <w:t xml:space="preserve"> – это авторизация. После авторизации Вы получите доступ к своим курсам и определенные права при работе с курсами, например, возможность участвовать в форумах, выполнять тесты и задания, писать рецензии, просматривать свои оценки.</w:t>
      </w:r>
    </w:p>
    <w:p w:rsidR="00270BF2" w:rsidRPr="000D7A54" w:rsidRDefault="000D7A54" w:rsidP="003861D4">
      <w:pPr>
        <w:rPr>
          <w:lang w:val="ru-RU"/>
        </w:rPr>
      </w:pPr>
      <w:r w:rsidRPr="000D7A54">
        <w:rPr>
          <w:lang w:val="ru-RU"/>
        </w:rPr>
        <w:t>Для авторизации</w:t>
      </w:r>
      <w:r w:rsidR="00270BF2" w:rsidRPr="000D7A54">
        <w:rPr>
          <w:lang w:val="ru-RU"/>
        </w:rPr>
        <w:t xml:space="preserve"> введите логин и пароль полученный от администратора и нажмите на кнопку “</w:t>
      </w:r>
      <w:r w:rsidRPr="000D7A54">
        <w:rPr>
          <w:lang w:val="ru-RU"/>
        </w:rPr>
        <w:t>Вход</w:t>
      </w:r>
      <w:r w:rsidR="00270BF2" w:rsidRPr="000D7A54">
        <w:rPr>
          <w:lang w:val="ru-RU"/>
        </w:rPr>
        <w:t xml:space="preserve">” в правом верхнем углу (рисунок </w:t>
      </w:r>
      <w:r w:rsidRPr="000D7A54">
        <w:rPr>
          <w:lang w:val="ru-RU"/>
        </w:rPr>
        <w:t xml:space="preserve">1). </w:t>
      </w:r>
    </w:p>
    <w:p w:rsidR="00270BF2" w:rsidRPr="000D7A54" w:rsidRDefault="00270BF2" w:rsidP="0081063B">
      <w:pPr>
        <w:pStyle w:val="a3"/>
        <w:ind w:right="11" w:firstLine="0"/>
        <w:mirrorIndents/>
        <w:rPr>
          <w:lang w:val="ru-RU"/>
        </w:rPr>
      </w:pPr>
    </w:p>
    <w:p w:rsidR="00873CB7" w:rsidRPr="000D7A54" w:rsidRDefault="00270BF2" w:rsidP="0081063B">
      <w:pPr>
        <w:pStyle w:val="a3"/>
        <w:ind w:right="11" w:firstLine="0"/>
        <w:mirrorIndents/>
        <w:jc w:val="center"/>
      </w:pPr>
      <w:r w:rsidRPr="000D7A54">
        <w:rPr>
          <w:noProof/>
          <w:lang w:val="ru-RU" w:eastAsia="ru-RU"/>
        </w:rPr>
        <w:drawing>
          <wp:inline distT="0" distB="0" distL="0" distR="0" wp14:anchorId="42012E7B" wp14:editId="48ECF74E">
            <wp:extent cx="340995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9950" cy="276225"/>
                    </a:xfrm>
                    <a:prstGeom prst="rect">
                      <a:avLst/>
                    </a:prstGeom>
                  </pic:spPr>
                </pic:pic>
              </a:graphicData>
            </a:graphic>
          </wp:inline>
        </w:drawing>
      </w:r>
    </w:p>
    <w:p w:rsidR="00873CB7" w:rsidRPr="000D7A54" w:rsidRDefault="00270BF2" w:rsidP="0081063B">
      <w:pPr>
        <w:pStyle w:val="a3"/>
        <w:ind w:right="11" w:firstLine="0"/>
        <w:mirrorIndents/>
        <w:jc w:val="center"/>
        <w:rPr>
          <w:lang w:val="ru-RU"/>
        </w:rPr>
      </w:pPr>
      <w:r w:rsidRPr="000D7A54">
        <w:rPr>
          <w:lang w:val="ru-RU"/>
        </w:rPr>
        <w:t>Рисунок</w:t>
      </w:r>
      <w:r w:rsidR="000D7A54" w:rsidRPr="000D7A54">
        <w:rPr>
          <w:lang w:val="ru-RU"/>
        </w:rPr>
        <w:t xml:space="preserve"> 1</w:t>
      </w:r>
      <w:r w:rsidRPr="000D7A54">
        <w:rPr>
          <w:lang w:val="ru-RU"/>
        </w:rPr>
        <w:t xml:space="preserve"> – Поля ввода логина и пароля</w:t>
      </w:r>
      <w:r w:rsidR="000D7A54" w:rsidRPr="000D7A54">
        <w:rPr>
          <w:lang w:val="ru-RU"/>
        </w:rPr>
        <w:t>.</w:t>
      </w:r>
    </w:p>
    <w:p w:rsidR="00270BF2" w:rsidRPr="000D7A54" w:rsidRDefault="00270BF2" w:rsidP="000D7A54">
      <w:pPr>
        <w:pStyle w:val="a3"/>
        <w:ind w:right="11"/>
        <w:mirrorIndents/>
        <w:rPr>
          <w:lang w:val="ru-RU"/>
        </w:rPr>
      </w:pPr>
      <w:bookmarkStart w:id="8" w:name="Рис._3."/>
      <w:bookmarkEnd w:id="8"/>
    </w:p>
    <w:p w:rsidR="00FE56F5" w:rsidRDefault="00FE56F5" w:rsidP="003861D4">
      <w:pPr>
        <w:rPr>
          <w:lang w:val="ru-RU"/>
        </w:rPr>
      </w:pPr>
      <w:r>
        <w:rPr>
          <w:lang w:val="ru-RU"/>
        </w:rPr>
        <w:t>Если вы не являетесь студентом техникума, тогда вам необходимо пройти регистрацию на сайте.</w:t>
      </w:r>
    </w:p>
    <w:p w:rsidR="00FE56F5" w:rsidRDefault="00FE56F5" w:rsidP="003861D4">
      <w:pPr>
        <w:rPr>
          <w:lang w:val="ru-RU"/>
        </w:rPr>
      </w:pPr>
      <w:r>
        <w:rPr>
          <w:lang w:val="ru-RU"/>
        </w:rPr>
        <w:t xml:space="preserve">Для этого нажмите на кнопку </w:t>
      </w:r>
      <w:proofErr w:type="gramStart"/>
      <w:r>
        <w:rPr>
          <w:lang w:val="ru-RU"/>
        </w:rPr>
        <w:t>«Вход»</w:t>
      </w:r>
      <w:proofErr w:type="gramEnd"/>
      <w:r>
        <w:rPr>
          <w:lang w:val="ru-RU"/>
        </w:rPr>
        <w:t xml:space="preserve"> не вводя ничего в поля «Логин» и «Пароль», после чего вы попадёте на страницу с предложением зарегистрироваться (Рисунок 2). </w:t>
      </w:r>
    </w:p>
    <w:p w:rsidR="00FE56F5" w:rsidRDefault="00FE56F5" w:rsidP="000D7A54">
      <w:pPr>
        <w:pStyle w:val="a3"/>
        <w:ind w:right="11"/>
        <w:mirrorIndents/>
        <w:rPr>
          <w:lang w:val="ru-RU"/>
        </w:rPr>
      </w:pPr>
    </w:p>
    <w:p w:rsidR="00FE56F5" w:rsidRDefault="00FE56F5" w:rsidP="0081063B">
      <w:pPr>
        <w:pStyle w:val="a3"/>
        <w:ind w:right="11" w:firstLine="0"/>
        <w:mirrorIndents/>
        <w:jc w:val="center"/>
        <w:rPr>
          <w:lang w:val="ru-RU"/>
        </w:rPr>
      </w:pPr>
      <w:r>
        <w:rPr>
          <w:noProof/>
          <w:lang w:val="ru-RU" w:eastAsia="ru-RU"/>
        </w:rPr>
        <w:drawing>
          <wp:inline distT="0" distB="0" distL="0" distR="0" wp14:anchorId="0A0260B7" wp14:editId="13FF0B33">
            <wp:extent cx="5153025" cy="1762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3025" cy="1762125"/>
                    </a:xfrm>
                    <a:prstGeom prst="rect">
                      <a:avLst/>
                    </a:prstGeom>
                  </pic:spPr>
                </pic:pic>
              </a:graphicData>
            </a:graphic>
          </wp:inline>
        </w:drawing>
      </w:r>
    </w:p>
    <w:p w:rsidR="00FE56F5" w:rsidRDefault="00FE56F5" w:rsidP="0081063B">
      <w:pPr>
        <w:pStyle w:val="a3"/>
        <w:ind w:right="11" w:firstLine="0"/>
        <w:mirrorIndents/>
        <w:jc w:val="center"/>
        <w:rPr>
          <w:lang w:val="ru-RU"/>
        </w:rPr>
      </w:pPr>
      <w:r>
        <w:rPr>
          <w:lang w:val="ru-RU"/>
        </w:rPr>
        <w:t>Рисунок 2 – Предложение регистрации на сайте</w:t>
      </w:r>
    </w:p>
    <w:p w:rsidR="00FE56F5" w:rsidRDefault="00FE56F5" w:rsidP="00FE56F5">
      <w:pPr>
        <w:pStyle w:val="a3"/>
        <w:ind w:right="11"/>
        <w:mirrorIndents/>
        <w:rPr>
          <w:lang w:val="ru-RU"/>
        </w:rPr>
      </w:pPr>
    </w:p>
    <w:p w:rsidR="00FE56F5" w:rsidRDefault="00FE56F5" w:rsidP="00FE56F5">
      <w:pPr>
        <w:pStyle w:val="a3"/>
        <w:ind w:right="11"/>
        <w:mirrorIndents/>
        <w:rPr>
          <w:lang w:val="ru-RU"/>
        </w:rPr>
      </w:pPr>
      <w:r>
        <w:rPr>
          <w:lang w:val="ru-RU"/>
        </w:rPr>
        <w:t>Нажав на кнопку «Создать учётную запись</w:t>
      </w:r>
      <w:proofErr w:type="gramStart"/>
      <w:r>
        <w:rPr>
          <w:lang w:val="ru-RU"/>
        </w:rPr>
        <w:t>»</w:t>
      </w:r>
      <w:proofErr w:type="gramEnd"/>
      <w:r>
        <w:rPr>
          <w:lang w:val="ru-RU"/>
        </w:rPr>
        <w:t xml:space="preserve"> вы перейдёте на страницу регистрации (Рисунок 3). Где вам будет необходимо указать:</w:t>
      </w:r>
    </w:p>
    <w:p w:rsidR="00FE56F5" w:rsidRDefault="00FE56F5" w:rsidP="00FE56F5">
      <w:pPr>
        <w:pStyle w:val="a3"/>
        <w:numPr>
          <w:ilvl w:val="0"/>
          <w:numId w:val="6"/>
        </w:numPr>
        <w:ind w:right="11"/>
        <w:mirrorIndents/>
        <w:rPr>
          <w:lang w:val="ru-RU"/>
        </w:rPr>
      </w:pPr>
      <w:r>
        <w:rPr>
          <w:lang w:val="ru-RU"/>
        </w:rPr>
        <w:t>Логин;</w:t>
      </w:r>
    </w:p>
    <w:p w:rsidR="00FE56F5" w:rsidRDefault="00FE56F5" w:rsidP="00FE56F5">
      <w:pPr>
        <w:pStyle w:val="a3"/>
        <w:numPr>
          <w:ilvl w:val="0"/>
          <w:numId w:val="6"/>
        </w:numPr>
        <w:ind w:right="11"/>
        <w:mirrorIndents/>
        <w:rPr>
          <w:lang w:val="ru-RU"/>
        </w:rPr>
      </w:pPr>
      <w:r>
        <w:rPr>
          <w:lang w:val="ru-RU"/>
        </w:rPr>
        <w:t>пароль;</w:t>
      </w:r>
    </w:p>
    <w:p w:rsidR="00FE56F5" w:rsidRDefault="00FE56F5" w:rsidP="00FE56F5">
      <w:pPr>
        <w:pStyle w:val="a3"/>
        <w:numPr>
          <w:ilvl w:val="0"/>
          <w:numId w:val="6"/>
        </w:numPr>
        <w:ind w:right="11"/>
        <w:mirrorIndents/>
        <w:rPr>
          <w:lang w:val="ru-RU"/>
        </w:rPr>
      </w:pPr>
      <w:r>
        <w:rPr>
          <w:lang w:val="ru-RU"/>
        </w:rPr>
        <w:t xml:space="preserve">адрес электронной почти с подтверждением; </w:t>
      </w:r>
    </w:p>
    <w:p w:rsidR="00FE56F5" w:rsidRDefault="00FE56F5" w:rsidP="00FE56F5">
      <w:pPr>
        <w:pStyle w:val="a3"/>
        <w:numPr>
          <w:ilvl w:val="0"/>
          <w:numId w:val="6"/>
        </w:numPr>
        <w:ind w:right="11"/>
        <w:mirrorIndents/>
        <w:rPr>
          <w:lang w:val="ru-RU"/>
        </w:rPr>
      </w:pPr>
      <w:r>
        <w:rPr>
          <w:lang w:val="ru-RU"/>
        </w:rPr>
        <w:t>имя;</w:t>
      </w:r>
    </w:p>
    <w:p w:rsidR="00FE56F5" w:rsidRDefault="00FE56F5" w:rsidP="00FE56F5">
      <w:pPr>
        <w:pStyle w:val="a3"/>
        <w:numPr>
          <w:ilvl w:val="0"/>
          <w:numId w:val="6"/>
        </w:numPr>
        <w:ind w:right="11"/>
        <w:mirrorIndents/>
        <w:rPr>
          <w:lang w:val="ru-RU"/>
        </w:rPr>
      </w:pPr>
      <w:r>
        <w:rPr>
          <w:lang w:val="ru-RU"/>
        </w:rPr>
        <w:t>фамилию;</w:t>
      </w:r>
    </w:p>
    <w:p w:rsidR="00FE56F5" w:rsidRPr="00FE56F5" w:rsidRDefault="00FE56F5" w:rsidP="00FE56F5">
      <w:pPr>
        <w:pStyle w:val="a3"/>
        <w:numPr>
          <w:ilvl w:val="0"/>
          <w:numId w:val="6"/>
        </w:numPr>
        <w:ind w:right="11"/>
        <w:mirrorIndents/>
        <w:rPr>
          <w:lang w:val="ru-RU"/>
        </w:rPr>
      </w:pPr>
      <w:r>
        <w:rPr>
          <w:lang w:val="ru-RU"/>
        </w:rPr>
        <w:t xml:space="preserve">ввести </w:t>
      </w:r>
      <w:proofErr w:type="spellStart"/>
      <w:r>
        <w:rPr>
          <w:lang w:val="ru-RU"/>
        </w:rPr>
        <w:t>капчу</w:t>
      </w:r>
      <w:proofErr w:type="spellEnd"/>
      <w:r>
        <w:rPr>
          <w:lang w:val="ru-RU"/>
        </w:rPr>
        <w:t xml:space="preserve">; </w:t>
      </w:r>
    </w:p>
    <w:p w:rsidR="00FE56F5" w:rsidRDefault="00FE56F5" w:rsidP="000D7A54">
      <w:pPr>
        <w:pStyle w:val="a3"/>
        <w:ind w:right="11"/>
        <w:mirrorIndents/>
        <w:rPr>
          <w:lang w:val="ru-RU"/>
        </w:rPr>
      </w:pPr>
      <w:r>
        <w:rPr>
          <w:lang w:val="ru-RU"/>
        </w:rPr>
        <w:t>При желании так же можно указать город и страну проживания.</w:t>
      </w:r>
    </w:p>
    <w:p w:rsidR="00FE56F5" w:rsidRDefault="00FE56F5" w:rsidP="000D7A54">
      <w:pPr>
        <w:pStyle w:val="a3"/>
        <w:ind w:right="11"/>
        <w:mirrorIndents/>
        <w:rPr>
          <w:lang w:val="ru-RU"/>
        </w:rPr>
      </w:pPr>
      <w:r>
        <w:rPr>
          <w:lang w:val="ru-RU"/>
        </w:rPr>
        <w:t xml:space="preserve">После заполнения всех необходимых данных нажимайте на кнопку </w:t>
      </w:r>
      <w:r>
        <w:rPr>
          <w:lang w:val="ru-RU"/>
        </w:rPr>
        <w:lastRenderedPageBreak/>
        <w:t>«Сохранить» и вам на почту в течении 1-5 минут придёт сообщение о подтверждении регистрации.</w:t>
      </w:r>
    </w:p>
    <w:p w:rsidR="00FE56F5" w:rsidRDefault="00FE56F5" w:rsidP="000D7A54">
      <w:pPr>
        <w:pStyle w:val="a3"/>
        <w:ind w:right="11"/>
        <w:mirrorIndents/>
        <w:rPr>
          <w:lang w:val="ru-RU"/>
        </w:rPr>
      </w:pPr>
    </w:p>
    <w:p w:rsidR="00FE56F5" w:rsidRDefault="00FE56F5" w:rsidP="0081063B">
      <w:pPr>
        <w:pStyle w:val="a3"/>
        <w:ind w:right="11" w:firstLine="0"/>
        <w:mirrorIndents/>
        <w:rPr>
          <w:lang w:val="ru-RU"/>
        </w:rPr>
      </w:pPr>
      <w:r>
        <w:rPr>
          <w:noProof/>
          <w:lang w:val="ru-RU" w:eastAsia="ru-RU"/>
        </w:rPr>
        <w:drawing>
          <wp:inline distT="0" distB="0" distL="0" distR="0" wp14:anchorId="5B630F72" wp14:editId="0389F838">
            <wp:extent cx="6038215" cy="42837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215" cy="4283710"/>
                    </a:xfrm>
                    <a:prstGeom prst="rect">
                      <a:avLst/>
                    </a:prstGeom>
                  </pic:spPr>
                </pic:pic>
              </a:graphicData>
            </a:graphic>
          </wp:inline>
        </w:drawing>
      </w:r>
    </w:p>
    <w:p w:rsidR="00FE56F5" w:rsidRDefault="00FE56F5" w:rsidP="0081063B">
      <w:pPr>
        <w:pStyle w:val="a3"/>
        <w:ind w:right="11" w:firstLine="0"/>
        <w:mirrorIndents/>
        <w:rPr>
          <w:lang w:val="ru-RU"/>
        </w:rPr>
      </w:pPr>
      <w:r>
        <w:rPr>
          <w:noProof/>
          <w:lang w:val="ru-RU" w:eastAsia="ru-RU"/>
        </w:rPr>
        <w:drawing>
          <wp:inline distT="0" distB="0" distL="0" distR="0" wp14:anchorId="258A9165" wp14:editId="280F3219">
            <wp:extent cx="6038215" cy="4298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215" cy="429895"/>
                    </a:xfrm>
                    <a:prstGeom prst="rect">
                      <a:avLst/>
                    </a:prstGeom>
                  </pic:spPr>
                </pic:pic>
              </a:graphicData>
            </a:graphic>
          </wp:inline>
        </w:drawing>
      </w:r>
    </w:p>
    <w:p w:rsidR="00FE56F5" w:rsidRDefault="00FE56F5" w:rsidP="0081063B">
      <w:pPr>
        <w:pStyle w:val="a3"/>
        <w:ind w:right="11" w:firstLine="0"/>
        <w:mirrorIndents/>
        <w:jc w:val="center"/>
        <w:rPr>
          <w:lang w:val="ru-RU"/>
        </w:rPr>
      </w:pPr>
      <w:r>
        <w:rPr>
          <w:lang w:val="ru-RU"/>
        </w:rPr>
        <w:t>Рисунок 3 – Страница регистрации пользователя</w:t>
      </w:r>
    </w:p>
    <w:p w:rsidR="00FE56F5" w:rsidRDefault="00FE56F5" w:rsidP="00FE56F5">
      <w:pPr>
        <w:pStyle w:val="a3"/>
        <w:ind w:right="11"/>
        <w:mirrorIndents/>
        <w:jc w:val="center"/>
        <w:rPr>
          <w:lang w:val="ru-RU"/>
        </w:rPr>
      </w:pPr>
    </w:p>
    <w:p w:rsidR="00873CB7" w:rsidRPr="000D7A54" w:rsidRDefault="000D7A54" w:rsidP="000D7A54">
      <w:pPr>
        <w:pStyle w:val="a3"/>
        <w:ind w:right="11"/>
        <w:mirrorIndents/>
        <w:rPr>
          <w:lang w:val="ru-RU"/>
        </w:rPr>
      </w:pPr>
      <w:r w:rsidRPr="000D7A54">
        <w:rPr>
          <w:lang w:val="ru-RU"/>
        </w:rPr>
        <w:t xml:space="preserve">Когда Вам будет нужно выйти из </w:t>
      </w:r>
      <w:r w:rsidRPr="000D7A54">
        <w:t>Moodle</w:t>
      </w:r>
      <w:r w:rsidRPr="000D7A54">
        <w:rPr>
          <w:lang w:val="ru-RU"/>
        </w:rPr>
        <w:t>, наж</w:t>
      </w:r>
      <w:r w:rsidR="00FE56F5">
        <w:rPr>
          <w:lang w:val="ru-RU"/>
        </w:rPr>
        <w:t>мите на ссылку “Выход” рядом с в</w:t>
      </w:r>
      <w:r w:rsidRPr="000D7A54">
        <w:rPr>
          <w:lang w:val="ru-RU"/>
        </w:rPr>
        <w:t>ашим именем. Если Вы работаете не за личным компьютером, убедитесь, что Вы вышли из системы перед тем как выключить браузер, чтобы никто не мог воспользоваться Вашей учетной</w:t>
      </w:r>
      <w:r w:rsidRPr="000D7A54">
        <w:rPr>
          <w:spacing w:val="-10"/>
          <w:lang w:val="ru-RU"/>
        </w:rPr>
        <w:t xml:space="preserve"> </w:t>
      </w:r>
      <w:r w:rsidRPr="000D7A54">
        <w:rPr>
          <w:lang w:val="ru-RU"/>
        </w:rPr>
        <w:t>записью.</w:t>
      </w:r>
    </w:p>
    <w:p w:rsidR="00873CB7" w:rsidRPr="000D7A54" w:rsidRDefault="00270BF2" w:rsidP="00FE56F5">
      <w:pPr>
        <w:ind w:right="11"/>
        <w:mirrorIndents/>
        <w:rPr>
          <w:szCs w:val="24"/>
          <w:lang w:val="ru-RU"/>
        </w:rPr>
      </w:pPr>
      <w:r w:rsidRPr="000D7A54">
        <w:rPr>
          <w:szCs w:val="24"/>
          <w:lang w:val="ru-RU"/>
        </w:rPr>
        <w:t>После авторизации в правом</w:t>
      </w:r>
      <w:r w:rsidR="000D7A54" w:rsidRPr="000D7A54">
        <w:rPr>
          <w:szCs w:val="24"/>
          <w:lang w:val="ru-RU"/>
        </w:rPr>
        <w:t xml:space="preserve"> меню</w:t>
      </w:r>
      <w:r w:rsidRPr="000D7A54">
        <w:rPr>
          <w:szCs w:val="24"/>
          <w:lang w:val="ru-RU"/>
        </w:rPr>
        <w:t xml:space="preserve"> «Навигация» в</w:t>
      </w:r>
      <w:r w:rsidR="000D7A54" w:rsidRPr="000D7A54">
        <w:rPr>
          <w:szCs w:val="24"/>
          <w:lang w:val="ru-RU"/>
        </w:rPr>
        <w:t xml:space="preserve">ы </w:t>
      </w:r>
      <w:r w:rsidRPr="000D7A54">
        <w:rPr>
          <w:szCs w:val="24"/>
          <w:lang w:val="ru-RU"/>
        </w:rPr>
        <w:t>увидите раздел «Мои курсы» (рисунок 2</w:t>
      </w:r>
      <w:r w:rsidR="000D7A54" w:rsidRPr="000D7A54">
        <w:rPr>
          <w:szCs w:val="24"/>
          <w:lang w:val="ru-RU"/>
        </w:rPr>
        <w:t xml:space="preserve">). Нажмите на название раздела «Мои курсы» - и </w:t>
      </w:r>
      <w:r w:rsidRPr="000D7A54">
        <w:rPr>
          <w:szCs w:val="24"/>
          <w:lang w:val="ru-RU"/>
        </w:rPr>
        <w:t>в</w:t>
      </w:r>
      <w:r w:rsidR="000D7A54" w:rsidRPr="000D7A54">
        <w:rPr>
          <w:szCs w:val="24"/>
          <w:lang w:val="ru-RU"/>
        </w:rPr>
        <w:t>ы увиди</w:t>
      </w:r>
      <w:r w:rsidRPr="000D7A54">
        <w:rPr>
          <w:szCs w:val="24"/>
          <w:lang w:val="ru-RU"/>
        </w:rPr>
        <w:t xml:space="preserve">те названия курсов, на которые </w:t>
      </w:r>
      <w:r w:rsidR="000D7A54" w:rsidRPr="000D7A54">
        <w:rPr>
          <w:szCs w:val="24"/>
          <w:lang w:val="ru-RU"/>
        </w:rPr>
        <w:t>записаны. Перейти к необходимому курс</w:t>
      </w:r>
      <w:r w:rsidRPr="000D7A54">
        <w:rPr>
          <w:szCs w:val="24"/>
          <w:lang w:val="ru-RU"/>
        </w:rPr>
        <w:t>у можно, нажав на его название.</w:t>
      </w:r>
    </w:p>
    <w:p w:rsidR="00270BF2" w:rsidRPr="000D7A54" w:rsidRDefault="00270BF2" w:rsidP="000D7A54">
      <w:pPr>
        <w:ind w:right="11"/>
        <w:mirrorIndents/>
        <w:rPr>
          <w:szCs w:val="24"/>
          <w:lang w:val="ru-RU"/>
        </w:rPr>
      </w:pPr>
    </w:p>
    <w:p w:rsidR="00873CB7" w:rsidRPr="000D7A54" w:rsidRDefault="00270BF2" w:rsidP="0081063B">
      <w:pPr>
        <w:pStyle w:val="a3"/>
        <w:ind w:right="11" w:firstLine="0"/>
        <w:mirrorIndents/>
        <w:jc w:val="center"/>
        <w:rPr>
          <w:lang w:val="ru-RU"/>
        </w:rPr>
      </w:pPr>
      <w:r w:rsidRPr="000D7A54">
        <w:rPr>
          <w:noProof/>
          <w:lang w:val="ru-RU" w:eastAsia="ru-RU"/>
        </w:rPr>
        <w:lastRenderedPageBreak/>
        <w:drawing>
          <wp:inline distT="0" distB="0" distL="0" distR="0" wp14:anchorId="60FFA017" wp14:editId="02D9E6A7">
            <wp:extent cx="2867025" cy="25717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7025" cy="2571750"/>
                    </a:xfrm>
                    <a:prstGeom prst="rect">
                      <a:avLst/>
                    </a:prstGeom>
                  </pic:spPr>
                </pic:pic>
              </a:graphicData>
            </a:graphic>
          </wp:inline>
        </w:drawing>
      </w:r>
    </w:p>
    <w:p w:rsidR="00873CB7" w:rsidRPr="000D7A54" w:rsidRDefault="00270BF2" w:rsidP="0081063B">
      <w:pPr>
        <w:pStyle w:val="a3"/>
        <w:ind w:right="11" w:firstLine="0"/>
        <w:mirrorIndents/>
        <w:jc w:val="center"/>
        <w:rPr>
          <w:lang w:val="ru-RU"/>
        </w:rPr>
      </w:pPr>
      <w:r w:rsidRPr="000D7A54">
        <w:rPr>
          <w:lang w:val="ru-RU"/>
        </w:rPr>
        <w:t>Рисунок 2 – Отображение курсов</w:t>
      </w:r>
      <w:r w:rsidR="000D7A54" w:rsidRPr="000D7A54">
        <w:rPr>
          <w:lang w:val="ru-RU"/>
        </w:rPr>
        <w:t>.</w:t>
      </w:r>
    </w:p>
    <w:p w:rsidR="00270BF2" w:rsidRPr="000D7A54" w:rsidRDefault="00270BF2"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После авторизации у Вас появляется возможность</w:t>
      </w:r>
      <w:r w:rsidR="00270BF2" w:rsidRPr="000D7A54">
        <w:rPr>
          <w:lang w:val="ru-RU"/>
        </w:rPr>
        <w:t xml:space="preserve"> наведя на имя профиля в верхнем правом углу перейти к редактированию свои личных данных, просмотру оценок и календаря предстоящих событий, а </w:t>
      </w:r>
      <w:r w:rsidRPr="000D7A54">
        <w:rPr>
          <w:lang w:val="ru-RU"/>
        </w:rPr>
        <w:t>также</w:t>
      </w:r>
      <w:r w:rsidR="00270BF2" w:rsidRPr="000D7A54">
        <w:rPr>
          <w:lang w:val="ru-RU"/>
        </w:rPr>
        <w:t xml:space="preserve"> появляется доступ к личному кабинету </w:t>
      </w:r>
      <w:r w:rsidRPr="000D7A54">
        <w:rPr>
          <w:lang w:val="ru-RU"/>
        </w:rPr>
        <w:t>(рис</w:t>
      </w:r>
      <w:r w:rsidR="00270BF2" w:rsidRPr="000D7A54">
        <w:rPr>
          <w:lang w:val="ru-RU"/>
        </w:rPr>
        <w:t>унок</w:t>
      </w:r>
      <w:r w:rsidRPr="000D7A54">
        <w:rPr>
          <w:lang w:val="ru-RU"/>
        </w:rPr>
        <w:t xml:space="preserve"> </w:t>
      </w:r>
      <w:r w:rsidR="00270BF2" w:rsidRPr="000D7A54">
        <w:rPr>
          <w:lang w:val="ru-RU"/>
        </w:rPr>
        <w:t>3</w:t>
      </w:r>
      <w:r w:rsidRPr="000D7A54">
        <w:rPr>
          <w:lang w:val="ru-RU"/>
        </w:rPr>
        <w:t>)</w:t>
      </w:r>
    </w:p>
    <w:p w:rsidR="00270BF2" w:rsidRPr="000D7A54" w:rsidRDefault="00270BF2" w:rsidP="000D7A54">
      <w:pPr>
        <w:pStyle w:val="a3"/>
        <w:ind w:right="11"/>
        <w:mirrorIndents/>
        <w:rPr>
          <w:lang w:val="ru-RU"/>
        </w:rPr>
      </w:pPr>
    </w:p>
    <w:p w:rsidR="00873CB7" w:rsidRPr="000D7A54" w:rsidRDefault="00270BF2" w:rsidP="0081063B">
      <w:pPr>
        <w:pStyle w:val="a3"/>
        <w:ind w:right="11" w:firstLine="0"/>
        <w:mirrorIndents/>
        <w:jc w:val="center"/>
        <w:rPr>
          <w:lang w:val="ru-RU"/>
        </w:rPr>
      </w:pPr>
      <w:r w:rsidRPr="000D7A54">
        <w:rPr>
          <w:noProof/>
          <w:lang w:val="ru-RU" w:eastAsia="ru-RU"/>
        </w:rPr>
        <w:drawing>
          <wp:inline distT="0" distB="0" distL="0" distR="0" wp14:anchorId="6D546E76" wp14:editId="23552A66">
            <wp:extent cx="1933575" cy="16002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575" cy="1600200"/>
                    </a:xfrm>
                    <a:prstGeom prst="rect">
                      <a:avLst/>
                    </a:prstGeom>
                  </pic:spPr>
                </pic:pic>
              </a:graphicData>
            </a:graphic>
          </wp:inline>
        </w:drawing>
      </w:r>
    </w:p>
    <w:p w:rsidR="00873CB7" w:rsidRPr="000D7A54" w:rsidRDefault="00270BF2" w:rsidP="0081063B">
      <w:pPr>
        <w:pStyle w:val="a3"/>
        <w:ind w:right="11" w:firstLine="0"/>
        <w:mirrorIndents/>
        <w:jc w:val="center"/>
        <w:rPr>
          <w:lang w:val="ru-RU"/>
        </w:rPr>
      </w:pPr>
      <w:r w:rsidRPr="000D7A54">
        <w:rPr>
          <w:lang w:val="ru-RU"/>
        </w:rPr>
        <w:t>Рисунок 3 – Меню профиля</w:t>
      </w:r>
      <w:r w:rsidR="000D7A54" w:rsidRPr="000D7A54">
        <w:rPr>
          <w:lang w:val="ru-RU"/>
        </w:rPr>
        <w:t>.</w:t>
      </w:r>
    </w:p>
    <w:p w:rsidR="00873CB7" w:rsidRPr="000D7A54" w:rsidRDefault="00873CB7" w:rsidP="000D7A54">
      <w:pPr>
        <w:pStyle w:val="a3"/>
        <w:ind w:right="11"/>
        <w:mirrorIndents/>
        <w:rPr>
          <w:lang w:val="ru-RU"/>
        </w:rPr>
      </w:pPr>
    </w:p>
    <w:p w:rsidR="00873CB7" w:rsidRDefault="000D7A54" w:rsidP="000D7A54">
      <w:pPr>
        <w:pStyle w:val="a3"/>
        <w:ind w:right="11"/>
        <w:mirrorIndents/>
        <w:rPr>
          <w:lang w:val="ru-RU"/>
        </w:rPr>
      </w:pPr>
      <w:r w:rsidRPr="000D7A54">
        <w:rPr>
          <w:lang w:val="ru-RU"/>
        </w:rPr>
        <w:t>Обязательными для заполнения являются поля «Фамилия», «Имя», «Адрес электронной почты»,</w:t>
      </w:r>
      <w:r w:rsidR="00481176" w:rsidRPr="000D7A54">
        <w:rPr>
          <w:lang w:val="ru-RU"/>
        </w:rPr>
        <w:t xml:space="preserve"> «Город», «Выберите страну» (рисунок 4</w:t>
      </w:r>
      <w:r w:rsidRPr="000D7A54">
        <w:rPr>
          <w:lang w:val="ru-RU"/>
        </w:rPr>
        <w:t>). В поле “</w:t>
      </w:r>
      <w:r w:rsidR="00481176" w:rsidRPr="000D7A54">
        <w:rPr>
          <w:lang w:val="ru-RU"/>
        </w:rPr>
        <w:t>Описание” желательно</w:t>
      </w:r>
      <w:r w:rsidRPr="000D7A54">
        <w:rPr>
          <w:lang w:val="ru-RU"/>
        </w:rPr>
        <w:t xml:space="preserve"> ввести о себе краткую</w:t>
      </w:r>
      <w:r w:rsidRPr="000D7A54">
        <w:rPr>
          <w:spacing w:val="-11"/>
          <w:lang w:val="ru-RU"/>
        </w:rPr>
        <w:t xml:space="preserve"> </w:t>
      </w:r>
      <w:r w:rsidRPr="000D7A54">
        <w:rPr>
          <w:lang w:val="ru-RU"/>
        </w:rPr>
        <w:t>информацию.</w:t>
      </w:r>
    </w:p>
    <w:p w:rsidR="000D7A54" w:rsidRPr="000D7A54" w:rsidRDefault="000D7A54" w:rsidP="000D7A54">
      <w:pPr>
        <w:pStyle w:val="a3"/>
        <w:ind w:right="11"/>
        <w:mirrorIndents/>
        <w:rPr>
          <w:lang w:val="ru-RU"/>
        </w:rPr>
      </w:pPr>
    </w:p>
    <w:p w:rsidR="00873CB7" w:rsidRPr="000D7A54" w:rsidRDefault="00481176" w:rsidP="0081063B">
      <w:pPr>
        <w:pStyle w:val="a3"/>
        <w:ind w:right="11" w:firstLine="0"/>
        <w:mirrorIndents/>
        <w:jc w:val="center"/>
      </w:pPr>
      <w:bookmarkStart w:id="9" w:name="Рис._6"/>
      <w:bookmarkEnd w:id="9"/>
      <w:r w:rsidRPr="000D7A54">
        <w:rPr>
          <w:noProof/>
          <w:lang w:val="ru-RU" w:eastAsia="ru-RU"/>
        </w:rPr>
        <w:lastRenderedPageBreak/>
        <w:drawing>
          <wp:inline distT="0" distB="0" distL="0" distR="0" wp14:anchorId="4D75C421" wp14:editId="39F1FCC2">
            <wp:extent cx="5178056" cy="2255343"/>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2488" cy="2274696"/>
                    </a:xfrm>
                    <a:prstGeom prst="rect">
                      <a:avLst/>
                    </a:prstGeom>
                  </pic:spPr>
                </pic:pic>
              </a:graphicData>
            </a:graphic>
          </wp:inline>
        </w:drawing>
      </w:r>
    </w:p>
    <w:p w:rsidR="00481176" w:rsidRPr="000D7A54" w:rsidRDefault="00481176" w:rsidP="0081063B">
      <w:pPr>
        <w:pStyle w:val="a3"/>
        <w:ind w:right="11" w:firstLine="0"/>
        <w:mirrorIndents/>
        <w:jc w:val="center"/>
      </w:pPr>
      <w:r w:rsidRPr="000D7A54">
        <w:rPr>
          <w:noProof/>
          <w:lang w:val="ru-RU" w:eastAsia="ru-RU"/>
        </w:rPr>
        <w:drawing>
          <wp:inline distT="0" distB="0" distL="0" distR="0" wp14:anchorId="59C45F94" wp14:editId="789250C1">
            <wp:extent cx="5316279" cy="3145418"/>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9481" cy="3194645"/>
                    </a:xfrm>
                    <a:prstGeom prst="rect">
                      <a:avLst/>
                    </a:prstGeom>
                  </pic:spPr>
                </pic:pic>
              </a:graphicData>
            </a:graphic>
          </wp:inline>
        </w:drawing>
      </w:r>
    </w:p>
    <w:p w:rsidR="00873CB7" w:rsidRPr="000D7A54" w:rsidRDefault="00481176" w:rsidP="0081063B">
      <w:pPr>
        <w:pStyle w:val="a3"/>
        <w:ind w:right="11" w:firstLine="0"/>
        <w:mirrorIndents/>
        <w:jc w:val="center"/>
        <w:rPr>
          <w:lang w:val="ru-RU"/>
        </w:rPr>
      </w:pPr>
      <w:r w:rsidRPr="000D7A54">
        <w:rPr>
          <w:lang w:val="ru-RU"/>
        </w:rPr>
        <w:t>Рисунок 4 – Страница редактирования личной информации.</w:t>
      </w:r>
    </w:p>
    <w:p w:rsidR="00873CB7" w:rsidRDefault="00873CB7" w:rsidP="000D7A54">
      <w:pPr>
        <w:pStyle w:val="a3"/>
        <w:ind w:right="11"/>
        <w:mirrorIndents/>
        <w:rPr>
          <w:lang w:val="ru-RU"/>
        </w:rPr>
      </w:pPr>
    </w:p>
    <w:p w:rsidR="000D7A54" w:rsidRPr="000D7A54" w:rsidRDefault="000D7A54" w:rsidP="000D7A54">
      <w:pPr>
        <w:pStyle w:val="a3"/>
        <w:ind w:right="11"/>
        <w:mirrorIndents/>
        <w:rPr>
          <w:lang w:val="ru-RU"/>
        </w:rPr>
      </w:pPr>
    </w:p>
    <w:p w:rsidR="00481176" w:rsidRPr="000D7A54" w:rsidRDefault="000D7A54" w:rsidP="000D7A54">
      <w:pPr>
        <w:pStyle w:val="a3"/>
        <w:ind w:right="11"/>
        <w:mirrorIndents/>
        <w:rPr>
          <w:lang w:val="ru-RU"/>
        </w:rPr>
      </w:pPr>
      <w:r w:rsidRPr="000D7A54">
        <w:rPr>
          <w:lang w:val="ru-RU"/>
        </w:rPr>
        <w:t>Также</w:t>
      </w:r>
      <w:r w:rsidR="00481176" w:rsidRPr="000D7A54">
        <w:rPr>
          <w:lang w:val="ru-RU"/>
        </w:rPr>
        <w:t xml:space="preserve"> вы можете загрузить свое фото. </w:t>
      </w:r>
      <w:r w:rsidRPr="000D7A54">
        <w:rPr>
          <w:lang w:val="ru-RU"/>
        </w:rPr>
        <w:t>При загрузке файла изображения обратите внимание на максимально допустимый размер файла.</w:t>
      </w:r>
      <w:bookmarkStart w:id="10" w:name="Рис._7"/>
      <w:bookmarkEnd w:id="10"/>
    </w:p>
    <w:p w:rsidR="00873CB7" w:rsidRPr="000D7A54" w:rsidRDefault="000D7A54" w:rsidP="000D7A54">
      <w:pPr>
        <w:pStyle w:val="a3"/>
        <w:ind w:right="11"/>
        <w:mirrorIndents/>
        <w:rPr>
          <w:lang w:val="ru-RU"/>
        </w:rPr>
      </w:pPr>
      <w:r w:rsidRPr="000D7A54">
        <w:rPr>
          <w:lang w:val="ru-RU"/>
        </w:rPr>
        <w:t xml:space="preserve">В профиле Вы также можете указать тэги, соответствующие Вашим интересам, номера </w:t>
      </w:r>
      <w:r w:rsidRPr="000D7A54">
        <w:t>ICQ</w:t>
      </w:r>
      <w:r w:rsidRPr="000D7A54">
        <w:rPr>
          <w:lang w:val="ru-RU"/>
        </w:rPr>
        <w:t>, телефона и другие данные.</w:t>
      </w:r>
    </w:p>
    <w:p w:rsidR="00873CB7" w:rsidRPr="000D7A54" w:rsidRDefault="00873CB7" w:rsidP="000D7A54">
      <w:pPr>
        <w:pStyle w:val="a3"/>
        <w:ind w:right="11"/>
        <w:mirrorIndents/>
        <w:rPr>
          <w:lang w:val="ru-RU"/>
        </w:rPr>
      </w:pPr>
    </w:p>
    <w:p w:rsidR="0081063B" w:rsidRDefault="0081063B">
      <w:pPr>
        <w:spacing w:line="240" w:lineRule="auto"/>
        <w:ind w:firstLine="0"/>
        <w:contextualSpacing w:val="0"/>
        <w:jc w:val="left"/>
        <w:rPr>
          <w:szCs w:val="24"/>
          <w:lang w:val="ru-RU"/>
        </w:rPr>
      </w:pPr>
      <w:r>
        <w:rPr>
          <w:szCs w:val="24"/>
          <w:lang w:val="ru-RU"/>
        </w:rPr>
        <w:br w:type="page"/>
      </w:r>
    </w:p>
    <w:p w:rsidR="00873CB7" w:rsidRPr="000D7A54" w:rsidRDefault="000D7A54" w:rsidP="003861D4">
      <w:pPr>
        <w:pStyle w:val="1"/>
        <w:rPr>
          <w:lang w:val="ru-RU"/>
        </w:rPr>
      </w:pPr>
      <w:bookmarkStart w:id="11" w:name="_Toc485111445"/>
      <w:r w:rsidRPr="000D7A54">
        <w:rPr>
          <w:lang w:val="ru-RU"/>
        </w:rPr>
        <w:lastRenderedPageBreak/>
        <w:t>Структур</w:t>
      </w:r>
      <w:bookmarkStart w:id="12" w:name="Структура_учебной_среды_Moodle."/>
      <w:bookmarkEnd w:id="12"/>
      <w:r w:rsidRPr="000D7A54">
        <w:rPr>
          <w:lang w:val="ru-RU"/>
        </w:rPr>
        <w:t xml:space="preserve">а учебной среды </w:t>
      </w:r>
      <w:r w:rsidRPr="000D7A54">
        <w:t>Moodle</w:t>
      </w:r>
      <w:r w:rsidRPr="000D7A54">
        <w:rPr>
          <w:lang w:val="ru-RU"/>
        </w:rPr>
        <w:t>.</w:t>
      </w:r>
      <w:bookmarkEnd w:id="11"/>
    </w:p>
    <w:p w:rsidR="00873CB7" w:rsidRPr="000D7A54" w:rsidRDefault="00873CB7"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 xml:space="preserve">Учебная среда </w:t>
      </w:r>
      <w:r w:rsidRPr="000D7A54">
        <w:t>Moodle</w:t>
      </w:r>
      <w:r w:rsidRPr="000D7A54">
        <w:rPr>
          <w:lang w:val="ru-RU"/>
        </w:rPr>
        <w:t xml:space="preserve"> имеет блочную структуру. В центральной части размещается сод</w:t>
      </w:r>
      <w:r w:rsidR="00481176" w:rsidRPr="000D7A54">
        <w:rPr>
          <w:lang w:val="ru-RU"/>
        </w:rPr>
        <w:t>ержание электронного курса (рисунок</w:t>
      </w:r>
      <w:r w:rsidRPr="000D7A54">
        <w:rPr>
          <w:lang w:val="ru-RU"/>
        </w:rPr>
        <w:t xml:space="preserve"> </w:t>
      </w:r>
      <w:r w:rsidR="00481176" w:rsidRPr="000D7A54">
        <w:rPr>
          <w:lang w:val="ru-RU"/>
        </w:rPr>
        <w:t>5), а</w:t>
      </w:r>
      <w:r w:rsidRPr="000D7A54">
        <w:rPr>
          <w:lang w:val="ru-RU"/>
        </w:rPr>
        <w:t xml:space="preserve"> в правой</w:t>
      </w:r>
      <w:r w:rsidR="00481176" w:rsidRPr="000D7A54">
        <w:rPr>
          <w:lang w:val="ru-RU"/>
        </w:rPr>
        <w:t xml:space="preserve"> части</w:t>
      </w:r>
      <w:r w:rsidRPr="000D7A54">
        <w:rPr>
          <w:lang w:val="ru-RU"/>
        </w:rPr>
        <w:t xml:space="preserve"> – информационные</w:t>
      </w:r>
      <w:r w:rsidRPr="000D7A54">
        <w:rPr>
          <w:spacing w:val="-9"/>
          <w:lang w:val="ru-RU"/>
        </w:rPr>
        <w:t xml:space="preserve"> </w:t>
      </w:r>
      <w:r w:rsidRPr="000D7A54">
        <w:rPr>
          <w:lang w:val="ru-RU"/>
        </w:rPr>
        <w:t>блоки</w:t>
      </w:r>
      <w:r w:rsidR="00481176" w:rsidRPr="000D7A54">
        <w:rPr>
          <w:lang w:val="ru-RU"/>
        </w:rPr>
        <w:t xml:space="preserve"> и навигация</w:t>
      </w:r>
      <w:r w:rsidRPr="000D7A54">
        <w:rPr>
          <w:lang w:val="ru-RU"/>
        </w:rPr>
        <w:t>.</w:t>
      </w:r>
    </w:p>
    <w:p w:rsidR="00873CB7" w:rsidRPr="000D7A54" w:rsidRDefault="000D7A54" w:rsidP="000D7A54">
      <w:pPr>
        <w:pStyle w:val="a3"/>
        <w:ind w:right="11"/>
        <w:mirrorIndents/>
        <w:rPr>
          <w:lang w:val="ru-RU"/>
        </w:rPr>
      </w:pPr>
      <w:r w:rsidRPr="000D7A54">
        <w:rPr>
          <w:lang w:val="ru-RU"/>
        </w:rPr>
        <w:t>В верхней части находится строка навигации, в которой представлен полный путь к текущему элементу курса. С ее помощью Вы всегда можете вернуться на главную страницу курса, на список курсов данной категории, на весь список доступных Вам курсов.</w:t>
      </w:r>
    </w:p>
    <w:p w:rsidR="00481176" w:rsidRPr="000D7A54" w:rsidRDefault="00481176" w:rsidP="000D7A54">
      <w:pPr>
        <w:pStyle w:val="a3"/>
        <w:ind w:right="11"/>
        <w:mirrorIndents/>
        <w:rPr>
          <w:lang w:val="ru-RU"/>
        </w:rPr>
      </w:pPr>
    </w:p>
    <w:p w:rsidR="00873CB7" w:rsidRPr="000D7A54" w:rsidRDefault="00481176" w:rsidP="0081063B">
      <w:pPr>
        <w:pStyle w:val="a3"/>
        <w:ind w:right="11" w:firstLine="0"/>
        <w:mirrorIndents/>
        <w:jc w:val="center"/>
        <w:rPr>
          <w:lang w:val="ru-RU"/>
        </w:rPr>
      </w:pPr>
      <w:r w:rsidRPr="000D7A54">
        <w:rPr>
          <w:noProof/>
          <w:lang w:val="ru-RU" w:eastAsia="ru-RU"/>
        </w:rPr>
        <w:drawing>
          <wp:inline distT="0" distB="0" distL="0" distR="0" wp14:anchorId="5D1815E4" wp14:editId="03C8F928">
            <wp:extent cx="6076950" cy="3041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6950" cy="3041015"/>
                    </a:xfrm>
                    <a:prstGeom prst="rect">
                      <a:avLst/>
                    </a:prstGeom>
                  </pic:spPr>
                </pic:pic>
              </a:graphicData>
            </a:graphic>
          </wp:inline>
        </w:drawing>
      </w:r>
    </w:p>
    <w:p w:rsidR="00873CB7" w:rsidRPr="000D7A54" w:rsidRDefault="00481176" w:rsidP="0081063B">
      <w:pPr>
        <w:pStyle w:val="a3"/>
        <w:ind w:right="11" w:firstLine="0"/>
        <w:mirrorIndents/>
        <w:jc w:val="center"/>
        <w:rPr>
          <w:lang w:val="ru-RU"/>
        </w:rPr>
      </w:pPr>
      <w:r w:rsidRPr="000D7A54">
        <w:rPr>
          <w:lang w:val="ru-RU"/>
        </w:rPr>
        <w:t>Рисунок 5 – отображение страницы курса</w:t>
      </w:r>
    </w:p>
    <w:p w:rsidR="00873CB7" w:rsidRPr="000D7A54" w:rsidRDefault="00873CB7"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Рассмотрим</w:t>
      </w:r>
      <w:r w:rsidR="00481176" w:rsidRPr="000D7A54">
        <w:rPr>
          <w:lang w:val="ru-RU"/>
        </w:rPr>
        <w:t xml:space="preserve"> подробнее назначение блоков</w:t>
      </w:r>
      <w:r w:rsidRPr="000D7A54">
        <w:rPr>
          <w:lang w:val="ru-RU"/>
        </w:rPr>
        <w:t>.</w:t>
      </w:r>
    </w:p>
    <w:p w:rsidR="00873CB7" w:rsidRPr="000D7A54" w:rsidRDefault="000D7A54" w:rsidP="000D7A54">
      <w:pPr>
        <w:pStyle w:val="a3"/>
        <w:ind w:right="11"/>
        <w:mirrorIndents/>
        <w:rPr>
          <w:lang w:val="ru-RU"/>
        </w:rPr>
      </w:pPr>
      <w:r w:rsidRPr="000D7A54">
        <w:rPr>
          <w:lang w:val="ru-RU"/>
        </w:rPr>
        <w:t>Навигация - переход по страницам внутри курса и по страницам сайта, аналогично строке навигации.</w:t>
      </w:r>
    </w:p>
    <w:p w:rsidR="00873CB7" w:rsidRPr="000D7A54" w:rsidRDefault="000D7A54" w:rsidP="000D7A54">
      <w:pPr>
        <w:pStyle w:val="a3"/>
        <w:ind w:right="11"/>
        <w:mirrorIndents/>
        <w:rPr>
          <w:lang w:val="ru-RU"/>
        </w:rPr>
      </w:pPr>
      <w:r w:rsidRPr="000D7A54">
        <w:rPr>
          <w:lang w:val="ru-RU"/>
        </w:rPr>
        <w:t>Люди – просмотр списка студентов данного курса и информации из их профилей.</w:t>
      </w:r>
    </w:p>
    <w:p w:rsidR="00873CB7" w:rsidRPr="000D7A54" w:rsidRDefault="000D7A54" w:rsidP="000D7A54">
      <w:pPr>
        <w:pStyle w:val="1"/>
        <w:ind w:right="11"/>
        <w:mirrorIndents/>
        <w:rPr>
          <w:b/>
          <w:lang w:val="ru-RU"/>
        </w:rPr>
      </w:pPr>
      <w:bookmarkStart w:id="13" w:name="Рис._8"/>
      <w:bookmarkStart w:id="14" w:name="Настройки._Управление_курсом."/>
      <w:bookmarkStart w:id="15" w:name="_Toc485111446"/>
      <w:bookmarkEnd w:id="13"/>
      <w:bookmarkEnd w:id="14"/>
      <w:r w:rsidRPr="000D7A54">
        <w:rPr>
          <w:lang w:val="ru-RU"/>
        </w:rPr>
        <w:t>Настройки. Управление курсом.</w:t>
      </w:r>
      <w:bookmarkEnd w:id="15"/>
    </w:p>
    <w:p w:rsidR="00873CB7" w:rsidRDefault="000D7A54" w:rsidP="000D7A54">
      <w:pPr>
        <w:pStyle w:val="a3"/>
        <w:ind w:right="11"/>
        <w:mirrorIndents/>
        <w:rPr>
          <w:lang w:val="ru-RU"/>
        </w:rPr>
      </w:pPr>
      <w:r w:rsidRPr="000D7A54">
        <w:rPr>
          <w:lang w:val="ru-RU"/>
        </w:rPr>
        <w:t>В этом блоке располагается кнопка “Оценки”. Нажав на нее, Вы увидите Ваш журнал оценок (рис</w:t>
      </w:r>
      <w:r w:rsidR="00481176" w:rsidRPr="000D7A54">
        <w:rPr>
          <w:lang w:val="ru-RU"/>
        </w:rPr>
        <w:t>унок 6</w:t>
      </w:r>
      <w:r w:rsidRPr="000D7A54">
        <w:rPr>
          <w:lang w:val="ru-RU"/>
        </w:rPr>
        <w:t>).</w:t>
      </w:r>
    </w:p>
    <w:p w:rsidR="00005C69" w:rsidRPr="000D7A54" w:rsidRDefault="00005C69" w:rsidP="000D7A54">
      <w:pPr>
        <w:pStyle w:val="a3"/>
        <w:ind w:right="11"/>
        <w:mirrorIndents/>
        <w:rPr>
          <w:lang w:val="ru-RU"/>
        </w:rPr>
      </w:pPr>
    </w:p>
    <w:p w:rsidR="00873CB7" w:rsidRPr="000D7A54" w:rsidRDefault="00481176" w:rsidP="0081063B">
      <w:pPr>
        <w:pStyle w:val="a3"/>
        <w:ind w:right="11" w:firstLine="0"/>
        <w:mirrorIndents/>
        <w:jc w:val="center"/>
        <w:rPr>
          <w:lang w:val="ru-RU"/>
        </w:rPr>
      </w:pPr>
      <w:r w:rsidRPr="000D7A54">
        <w:rPr>
          <w:noProof/>
          <w:lang w:val="ru-RU" w:eastAsia="ru-RU"/>
        </w:rPr>
        <w:lastRenderedPageBreak/>
        <w:drawing>
          <wp:inline distT="0" distB="0" distL="0" distR="0" wp14:anchorId="4C62C3A0" wp14:editId="1BF27098">
            <wp:extent cx="6076950" cy="261874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6950" cy="2618740"/>
                    </a:xfrm>
                    <a:prstGeom prst="rect">
                      <a:avLst/>
                    </a:prstGeom>
                  </pic:spPr>
                </pic:pic>
              </a:graphicData>
            </a:graphic>
          </wp:inline>
        </w:drawing>
      </w:r>
    </w:p>
    <w:p w:rsidR="00873CB7" w:rsidRPr="000D7A54" w:rsidRDefault="00481176" w:rsidP="0081063B">
      <w:pPr>
        <w:pStyle w:val="a3"/>
        <w:ind w:right="11" w:firstLine="0"/>
        <w:mirrorIndents/>
        <w:jc w:val="center"/>
        <w:rPr>
          <w:lang w:val="ru-RU"/>
        </w:rPr>
      </w:pPr>
      <w:r w:rsidRPr="000D7A54">
        <w:rPr>
          <w:lang w:val="ru-RU"/>
        </w:rPr>
        <w:t>Рис. 6 – отображение оценок студента</w:t>
      </w:r>
    </w:p>
    <w:p w:rsidR="00873CB7" w:rsidRPr="000D7A54" w:rsidRDefault="00873CB7"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 xml:space="preserve">Здесь Вы найдете список всех заданий курса, обозначение категории задания, колонку для оценок и колонку для отзыва (комментария) </w:t>
      </w:r>
      <w:r w:rsidR="00481176" w:rsidRPr="000D7A54">
        <w:rPr>
          <w:lang w:val="ru-RU"/>
        </w:rPr>
        <w:t xml:space="preserve">преподавателя </w:t>
      </w:r>
      <w:proofErr w:type="gramStart"/>
      <w:r w:rsidR="00481176" w:rsidRPr="000D7A54">
        <w:rPr>
          <w:lang w:val="ru-RU"/>
        </w:rPr>
        <w:t>на</w:t>
      </w:r>
      <w:r w:rsidRPr="000D7A54">
        <w:rPr>
          <w:lang w:val="ru-RU"/>
        </w:rPr>
        <w:t xml:space="preserve">  Ваше</w:t>
      </w:r>
      <w:proofErr w:type="gramEnd"/>
      <w:r w:rsidRPr="000D7A54">
        <w:rPr>
          <w:lang w:val="ru-RU"/>
        </w:rPr>
        <w:t xml:space="preserve">  задание. Нажав на название любого из заданий, Вы перейдете к</w:t>
      </w:r>
      <w:r w:rsidRPr="000D7A54">
        <w:rPr>
          <w:spacing w:val="-16"/>
          <w:lang w:val="ru-RU"/>
        </w:rPr>
        <w:t xml:space="preserve"> </w:t>
      </w:r>
      <w:r w:rsidRPr="000D7A54">
        <w:rPr>
          <w:lang w:val="ru-RU"/>
        </w:rPr>
        <w:t>нему.</w:t>
      </w:r>
    </w:p>
    <w:p w:rsidR="00873CB7" w:rsidRPr="000D7A54" w:rsidRDefault="00D53B27" w:rsidP="000D7A54">
      <w:pPr>
        <w:pStyle w:val="a3"/>
        <w:ind w:right="11"/>
        <w:mirrorIndents/>
        <w:rPr>
          <w:lang w:val="ru-RU"/>
        </w:rPr>
      </w:pPr>
      <w:r w:rsidRPr="000D7A54">
        <w:rPr>
          <w:lang w:val="ru-RU"/>
        </w:rPr>
        <w:t>Через блок «Предстоящие события» есть возможность перейти к календарю</w:t>
      </w:r>
      <w:r w:rsidR="000D7A54" w:rsidRPr="000D7A54">
        <w:rPr>
          <w:lang w:val="ru-RU"/>
        </w:rPr>
        <w:t xml:space="preserve"> </w:t>
      </w:r>
      <w:r w:rsidRPr="000D7A54">
        <w:rPr>
          <w:lang w:val="ru-RU"/>
        </w:rPr>
        <w:t>(рисунок 7</w:t>
      </w:r>
      <w:r w:rsidR="000D7A54" w:rsidRPr="000D7A54">
        <w:rPr>
          <w:lang w:val="ru-RU"/>
        </w:rPr>
        <w:t>).</w:t>
      </w:r>
    </w:p>
    <w:p w:rsidR="00873CB7" w:rsidRPr="000D7A54" w:rsidRDefault="00873CB7" w:rsidP="000D7A54">
      <w:pPr>
        <w:pStyle w:val="a3"/>
        <w:ind w:right="11"/>
        <w:mirrorIndents/>
        <w:rPr>
          <w:lang w:val="ru-RU"/>
        </w:rPr>
      </w:pPr>
    </w:p>
    <w:p w:rsidR="00873CB7" w:rsidRPr="000D7A54" w:rsidRDefault="00D53B27" w:rsidP="0081063B">
      <w:pPr>
        <w:pStyle w:val="a3"/>
        <w:ind w:right="11" w:firstLine="0"/>
        <w:mirrorIndents/>
        <w:jc w:val="center"/>
      </w:pPr>
      <w:r w:rsidRPr="000D7A54">
        <w:rPr>
          <w:noProof/>
          <w:lang w:val="ru-RU" w:eastAsia="ru-RU"/>
        </w:rPr>
        <w:drawing>
          <wp:inline distT="0" distB="0" distL="0" distR="0" wp14:anchorId="00970590" wp14:editId="3ECE5F26">
            <wp:extent cx="1809750" cy="2812606"/>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7344" cy="2824409"/>
                    </a:xfrm>
                    <a:prstGeom prst="rect">
                      <a:avLst/>
                    </a:prstGeom>
                  </pic:spPr>
                </pic:pic>
              </a:graphicData>
            </a:graphic>
          </wp:inline>
        </w:drawing>
      </w:r>
    </w:p>
    <w:p w:rsidR="00873CB7" w:rsidRPr="000D7A54" w:rsidRDefault="000D7A54" w:rsidP="0081063B">
      <w:pPr>
        <w:pStyle w:val="a3"/>
        <w:ind w:right="11" w:firstLine="0"/>
        <w:mirrorIndents/>
        <w:jc w:val="center"/>
        <w:rPr>
          <w:lang w:val="ru-RU"/>
        </w:rPr>
      </w:pPr>
      <w:r w:rsidRPr="000D7A54">
        <w:rPr>
          <w:lang w:val="ru-RU"/>
        </w:rPr>
        <w:t>Рис</w:t>
      </w:r>
      <w:r w:rsidR="00D53B27" w:rsidRPr="000D7A54">
        <w:rPr>
          <w:lang w:val="ru-RU"/>
        </w:rPr>
        <w:t>унок 7 – календарь событий</w:t>
      </w:r>
    </w:p>
    <w:p w:rsidR="00873CB7" w:rsidRPr="000D7A54" w:rsidRDefault="00873CB7"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 xml:space="preserve">В календаре отмечены все важные события для всех пользователей </w:t>
      </w:r>
      <w:r w:rsidRPr="000D7A54">
        <w:t>Moodle</w:t>
      </w:r>
      <w:r w:rsidRPr="000D7A54">
        <w:rPr>
          <w:lang w:val="ru-RU"/>
        </w:rPr>
        <w:t>, для курса, для Вашей группы, для Вас лично. Категория события отражена в календаре цветом в соответствии с легендой. При наведении мыши на конкретную дату выводится содержание события. При желании можно сразу же перейти по ссылке на соответствующий элемент</w:t>
      </w:r>
      <w:r w:rsidRPr="000D7A54">
        <w:rPr>
          <w:spacing w:val="-12"/>
          <w:lang w:val="ru-RU"/>
        </w:rPr>
        <w:t xml:space="preserve"> </w:t>
      </w:r>
      <w:r w:rsidRPr="000D7A54">
        <w:rPr>
          <w:lang w:val="ru-RU"/>
        </w:rPr>
        <w:t>курса.</w:t>
      </w:r>
    </w:p>
    <w:p w:rsidR="0081063B" w:rsidRDefault="0081063B">
      <w:pPr>
        <w:spacing w:line="240" w:lineRule="auto"/>
        <w:ind w:firstLine="0"/>
        <w:contextualSpacing w:val="0"/>
        <w:jc w:val="left"/>
        <w:rPr>
          <w:bCs/>
          <w:szCs w:val="24"/>
          <w:lang w:val="ru-RU"/>
        </w:rPr>
      </w:pPr>
      <w:bookmarkStart w:id="16" w:name="Cодержание_электронного_курса._Работа_с_"/>
      <w:bookmarkEnd w:id="16"/>
      <w:r>
        <w:rPr>
          <w:b/>
          <w:lang w:val="ru-RU"/>
        </w:rPr>
        <w:br w:type="page"/>
      </w:r>
    </w:p>
    <w:p w:rsidR="00873CB7" w:rsidRPr="000D7A54" w:rsidRDefault="00D53B27" w:rsidP="000C2C38">
      <w:pPr>
        <w:pStyle w:val="1"/>
        <w:ind w:right="11"/>
        <w:mirrorIndents/>
        <w:rPr>
          <w:b/>
          <w:lang w:val="ru-RU"/>
        </w:rPr>
      </w:pPr>
      <w:bookmarkStart w:id="17" w:name="_Toc485111447"/>
      <w:r w:rsidRPr="000D7A54">
        <w:rPr>
          <w:lang w:val="ru-RU"/>
        </w:rPr>
        <w:lastRenderedPageBreak/>
        <w:t>Содержание</w:t>
      </w:r>
      <w:r w:rsidR="000D7A54" w:rsidRPr="000D7A54">
        <w:rPr>
          <w:lang w:val="ru-RU"/>
        </w:rPr>
        <w:t xml:space="preserve"> электронного курса. Работа с элементами курса.</w:t>
      </w:r>
      <w:bookmarkEnd w:id="17"/>
    </w:p>
    <w:p w:rsidR="00873CB7" w:rsidRPr="000D7A54" w:rsidRDefault="00873CB7" w:rsidP="000D7A54">
      <w:pPr>
        <w:pStyle w:val="a3"/>
        <w:ind w:right="11"/>
        <w:mirrorIndents/>
        <w:rPr>
          <w:lang w:val="ru-RU"/>
        </w:rPr>
      </w:pPr>
    </w:p>
    <w:p w:rsidR="00873CB7" w:rsidRPr="000D7A54" w:rsidRDefault="000D7A54" w:rsidP="000D7A54">
      <w:pPr>
        <w:pStyle w:val="a3"/>
        <w:ind w:right="11"/>
        <w:mirrorIndents/>
        <w:rPr>
          <w:lang w:val="ru-RU"/>
        </w:rPr>
      </w:pPr>
      <w:r w:rsidRPr="000D7A54">
        <w:rPr>
          <w:lang w:val="ru-RU"/>
        </w:rPr>
        <w:t xml:space="preserve">Рассмотрим содержательную часть электронного курса. Курс состоит из модулей (разделов). </w:t>
      </w:r>
      <w:r w:rsidR="00D53B27" w:rsidRPr="000D7A54">
        <w:rPr>
          <w:lang w:val="ru-RU"/>
        </w:rPr>
        <w:t xml:space="preserve"> В каждом разделе находятся лекционные материалы, соответствующие названию раздела. </w:t>
      </w:r>
    </w:p>
    <w:p w:rsidR="00873CB7" w:rsidRPr="000D7A54" w:rsidRDefault="000D7A54" w:rsidP="000D7A54">
      <w:pPr>
        <w:pStyle w:val="a3"/>
        <w:ind w:right="11"/>
        <w:mirrorIndents/>
        <w:rPr>
          <w:lang w:val="ru-RU"/>
        </w:rPr>
      </w:pPr>
      <w:r w:rsidRPr="000D7A54">
        <w:rPr>
          <w:lang w:val="ru-RU"/>
        </w:rPr>
        <w:t>Пример строения модуля Вы можете видеть н</w:t>
      </w:r>
      <w:r w:rsidR="00D53B27" w:rsidRPr="000D7A54">
        <w:rPr>
          <w:lang w:val="ru-RU"/>
        </w:rPr>
        <w:t>а рисунке 8</w:t>
      </w:r>
      <w:r w:rsidRPr="000D7A54">
        <w:rPr>
          <w:lang w:val="ru-RU"/>
        </w:rPr>
        <w:t>.</w:t>
      </w:r>
    </w:p>
    <w:p w:rsidR="00D53B27" w:rsidRPr="000D7A54" w:rsidRDefault="00D53B27" w:rsidP="000D7A54">
      <w:pPr>
        <w:pStyle w:val="a3"/>
        <w:ind w:right="11"/>
        <w:mirrorIndents/>
        <w:rPr>
          <w:lang w:val="ru-RU"/>
        </w:rPr>
      </w:pPr>
    </w:p>
    <w:p w:rsidR="00D53B27" w:rsidRPr="000D7A54" w:rsidRDefault="00D53B27" w:rsidP="0081063B">
      <w:pPr>
        <w:pStyle w:val="a3"/>
        <w:ind w:right="11" w:firstLine="0"/>
        <w:mirrorIndents/>
        <w:jc w:val="center"/>
        <w:rPr>
          <w:lang w:val="ru-RU"/>
        </w:rPr>
      </w:pPr>
      <w:r w:rsidRPr="000D7A54">
        <w:rPr>
          <w:noProof/>
          <w:lang w:val="ru-RU" w:eastAsia="ru-RU"/>
        </w:rPr>
        <w:drawing>
          <wp:inline distT="0" distB="0" distL="0" distR="0" wp14:anchorId="435FCD4F" wp14:editId="77034634">
            <wp:extent cx="6076950" cy="9080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76950" cy="908050"/>
                    </a:xfrm>
                    <a:prstGeom prst="rect">
                      <a:avLst/>
                    </a:prstGeom>
                  </pic:spPr>
                </pic:pic>
              </a:graphicData>
            </a:graphic>
          </wp:inline>
        </w:drawing>
      </w:r>
    </w:p>
    <w:p w:rsidR="00D53B27" w:rsidRPr="000D7A54" w:rsidRDefault="00D53B27" w:rsidP="0081063B">
      <w:pPr>
        <w:ind w:right="11" w:firstLine="0"/>
        <w:mirrorIndents/>
        <w:jc w:val="center"/>
        <w:rPr>
          <w:szCs w:val="24"/>
          <w:lang w:val="ru-RU"/>
        </w:rPr>
      </w:pPr>
      <w:r w:rsidRPr="000D7A54">
        <w:rPr>
          <w:szCs w:val="24"/>
          <w:lang w:val="ru-RU"/>
        </w:rPr>
        <w:t>Рисунок 8 -  пример составляющих курс</w:t>
      </w:r>
    </w:p>
    <w:p w:rsidR="00D53B27" w:rsidRPr="000D7A54" w:rsidRDefault="00D53B27" w:rsidP="000D7A54">
      <w:pPr>
        <w:pStyle w:val="a3"/>
        <w:ind w:right="11"/>
        <w:mirrorIndents/>
        <w:rPr>
          <w:lang w:val="ru-RU"/>
        </w:rPr>
      </w:pPr>
    </w:p>
    <w:p w:rsidR="00D53B27" w:rsidRPr="000D7A54" w:rsidRDefault="00D53B27" w:rsidP="000D7A54">
      <w:pPr>
        <w:pStyle w:val="a3"/>
        <w:ind w:right="11"/>
        <w:mirrorIndents/>
        <w:rPr>
          <w:lang w:val="ru-RU"/>
        </w:rPr>
      </w:pPr>
      <w:r w:rsidRPr="000D7A54">
        <w:rPr>
          <w:lang w:val="ru-RU"/>
        </w:rPr>
        <w:t>Нажимая на названия вложений модуля курса происходит переход на страницу этого вложения либо скачивание файла если таковой был выложен в курс.</w:t>
      </w:r>
    </w:p>
    <w:p w:rsidR="00D47550" w:rsidRPr="000D7A54" w:rsidRDefault="00D47550" w:rsidP="000D7A54">
      <w:pPr>
        <w:pStyle w:val="TableParagraph"/>
        <w:ind w:right="11"/>
        <w:mirrorIndents/>
        <w:rPr>
          <w:szCs w:val="24"/>
          <w:lang w:val="ru-RU"/>
        </w:rPr>
      </w:pPr>
      <w:r w:rsidRPr="000D7A54">
        <w:rPr>
          <w:szCs w:val="24"/>
          <w:lang w:val="ru-RU"/>
        </w:rPr>
        <w:t xml:space="preserve">Кроме учебных и информационных материалов, предоставляемых в </w:t>
      </w:r>
      <w:r w:rsidRPr="000D7A54">
        <w:rPr>
          <w:szCs w:val="24"/>
        </w:rPr>
        <w:t>Moodle</w:t>
      </w:r>
      <w:r w:rsidRPr="000D7A54">
        <w:rPr>
          <w:szCs w:val="24"/>
          <w:lang w:val="ru-RU"/>
        </w:rPr>
        <w:t>, Ваш преподаватель будет давать Вам задания и оценивать их выполнение.</w:t>
      </w:r>
    </w:p>
    <w:p w:rsidR="00D47550" w:rsidRPr="000D7A54" w:rsidRDefault="00D47550" w:rsidP="000D7A54">
      <w:pPr>
        <w:pStyle w:val="TableParagraph"/>
        <w:ind w:right="11"/>
        <w:mirrorIndents/>
        <w:rPr>
          <w:szCs w:val="24"/>
          <w:lang w:val="ru-RU"/>
        </w:rPr>
      </w:pPr>
      <w:r w:rsidRPr="000D7A54">
        <w:rPr>
          <w:szCs w:val="24"/>
          <w:lang w:val="ru-RU"/>
        </w:rPr>
        <w:t xml:space="preserve">Первый тип заданий – это задания, при выполнении которых Вам нужно напечатать ответ в виде </w:t>
      </w:r>
      <w:r w:rsidR="000D7A54" w:rsidRPr="000D7A54">
        <w:rPr>
          <w:szCs w:val="24"/>
          <w:lang w:val="ru-RU"/>
        </w:rPr>
        <w:t>простого текста</w:t>
      </w:r>
      <w:r w:rsidRPr="000D7A54">
        <w:rPr>
          <w:szCs w:val="24"/>
          <w:lang w:val="ru-RU"/>
        </w:rPr>
        <w:t xml:space="preserve">. При нажатии на ссылку данного </w:t>
      </w:r>
      <w:r w:rsidR="000D7A54" w:rsidRPr="000D7A54">
        <w:rPr>
          <w:szCs w:val="24"/>
          <w:lang w:val="ru-RU"/>
        </w:rPr>
        <w:t>задания в</w:t>
      </w:r>
      <w:r w:rsidRPr="000D7A54">
        <w:rPr>
          <w:szCs w:val="24"/>
          <w:lang w:val="ru-RU"/>
        </w:rPr>
        <w:t xml:space="preserve"> основном блоке курса перед Вами откроется окно, в котором отобразится текст задания, сроки сдачи (если они предусмотрены преподавателем) и снизу кнопка “Добавить ответ”. При нажатии на нее перед Вами откроется окно </w:t>
      </w:r>
      <w:r w:rsidRPr="000D7A54">
        <w:rPr>
          <w:szCs w:val="24"/>
        </w:rPr>
        <w:t>HTML</w:t>
      </w:r>
      <w:r w:rsidRPr="000D7A54">
        <w:rPr>
          <w:szCs w:val="24"/>
          <w:lang w:val="ru-RU"/>
        </w:rPr>
        <w:t xml:space="preserve"> редактора, где Вы можете ввести текст. Обратите внимание, что редактор оснащен различными функциональными кнопками, при помощи которых можно форматировать текст, вставить ссылку или картинку в Ваш ответ. Также, Вы можете просто скопировать текст в данное окно из .</w:t>
      </w:r>
      <w:r w:rsidRPr="000D7A54">
        <w:rPr>
          <w:szCs w:val="24"/>
        </w:rPr>
        <w:t>doc</w:t>
      </w:r>
      <w:r w:rsidRPr="000D7A54">
        <w:rPr>
          <w:szCs w:val="24"/>
          <w:lang w:val="ru-RU"/>
        </w:rPr>
        <w:t>, .</w:t>
      </w:r>
      <w:r w:rsidRPr="000D7A54">
        <w:rPr>
          <w:szCs w:val="24"/>
        </w:rPr>
        <w:t>txt</w:t>
      </w:r>
      <w:r w:rsidRPr="000D7A54">
        <w:rPr>
          <w:szCs w:val="24"/>
          <w:lang w:val="ru-RU"/>
        </w:rPr>
        <w:t xml:space="preserve"> документа через буфер обмена компьютера. Ответ может быть</w:t>
      </w:r>
      <w:r w:rsidRPr="000D7A54">
        <w:rPr>
          <w:spacing w:val="-13"/>
          <w:szCs w:val="24"/>
          <w:lang w:val="ru-RU"/>
        </w:rPr>
        <w:t xml:space="preserve"> </w:t>
      </w:r>
      <w:r w:rsidRPr="000D7A54">
        <w:rPr>
          <w:szCs w:val="24"/>
          <w:lang w:val="ru-RU"/>
        </w:rPr>
        <w:t>отредактирован.</w:t>
      </w:r>
    </w:p>
    <w:p w:rsidR="00D47550" w:rsidRPr="000D7A54" w:rsidRDefault="00D47550" w:rsidP="000D7A54">
      <w:pPr>
        <w:pStyle w:val="TableParagraph"/>
        <w:ind w:right="11"/>
        <w:mirrorIndents/>
        <w:rPr>
          <w:szCs w:val="24"/>
          <w:lang w:val="ru-RU"/>
        </w:rPr>
      </w:pPr>
      <w:r w:rsidRPr="000D7A54">
        <w:rPr>
          <w:szCs w:val="24"/>
          <w:lang w:val="ru-RU"/>
        </w:rPr>
        <w:t>Второй тип задания – с ответом в виде одного или нескольких файлов. При выборе такого задания Вы также увидите окно с текстом, сроки выполнения и кнопку “Добавить ответ на задание”. Нажав н</w:t>
      </w:r>
      <w:r w:rsidR="000D7A54">
        <w:rPr>
          <w:szCs w:val="24"/>
          <w:lang w:val="ru-RU"/>
        </w:rPr>
        <w:t>а кнопку, Вы увидите текст задан</w:t>
      </w:r>
      <w:r w:rsidRPr="000D7A54">
        <w:rPr>
          <w:szCs w:val="24"/>
          <w:lang w:val="ru-RU"/>
        </w:rPr>
        <w:t>ия и ниже окно, в которое нужно перетащить мышью файлы с ответом на задание со своего компьютера. Затем нажмите кнопку” Сохранить”. Ответ также может быть отредактирован.</w:t>
      </w:r>
    </w:p>
    <w:p w:rsidR="00D47550" w:rsidRPr="000D7A54" w:rsidRDefault="00D47550" w:rsidP="000D7A54">
      <w:pPr>
        <w:pStyle w:val="a3"/>
        <w:ind w:right="11"/>
        <w:mirrorIndents/>
        <w:rPr>
          <w:lang w:val="ru-RU"/>
        </w:rPr>
      </w:pPr>
      <w:r w:rsidRPr="000D7A54">
        <w:rPr>
          <w:lang w:val="ru-RU"/>
        </w:rPr>
        <w:t>Третий тип задания – с ответом вне сайта. Такое задание преподаватель дает, если результат выполнения задания нельзя представить в электронном виде и отправить файлом. Вы увидите текст задания и сроки его выполнения. Результат своей работы Вы принесете на занятие.</w:t>
      </w:r>
    </w:p>
    <w:p w:rsidR="00D47550" w:rsidRPr="000D7A54" w:rsidRDefault="00D47550" w:rsidP="000D7A54">
      <w:pPr>
        <w:pStyle w:val="TableParagraph"/>
        <w:ind w:right="11"/>
        <w:mirrorIndents/>
        <w:rPr>
          <w:szCs w:val="24"/>
          <w:lang w:val="ru-RU"/>
        </w:rPr>
      </w:pPr>
      <w:r w:rsidRPr="000D7A54">
        <w:rPr>
          <w:szCs w:val="24"/>
          <w:lang w:val="ru-RU"/>
        </w:rPr>
        <w:lastRenderedPageBreak/>
        <w:t>Наиболее часто используемый для самоконтроля, текущего и итогового контроля инструмент – тестирование.</w:t>
      </w:r>
    </w:p>
    <w:p w:rsidR="00D47550" w:rsidRPr="000D7A54" w:rsidRDefault="00D47550" w:rsidP="000D7A54">
      <w:pPr>
        <w:pStyle w:val="TableParagraph"/>
        <w:ind w:right="11"/>
        <w:mirrorIndents/>
        <w:rPr>
          <w:szCs w:val="24"/>
          <w:lang w:val="ru-RU"/>
        </w:rPr>
      </w:pPr>
      <w:r w:rsidRPr="000D7A54">
        <w:rPr>
          <w:szCs w:val="24"/>
          <w:lang w:val="ru-RU"/>
        </w:rPr>
        <w:t>При нажатии на кнопку “Начать тестирование” система предупредит Вас об ограничении по времени (если оно установлено) и сообщит, сколько Вы имеете попыток на выполнение задания, а для нескольких попыток - метод оценивания: усредненный результат, самый лучший результат, результат последней попытки.</w:t>
      </w:r>
    </w:p>
    <w:p w:rsidR="00873CB7" w:rsidRPr="000D7A54" w:rsidRDefault="00D47550" w:rsidP="000D7A54">
      <w:pPr>
        <w:pStyle w:val="a3"/>
        <w:ind w:right="11"/>
        <w:mirrorIndents/>
        <w:rPr>
          <w:lang w:val="ru-RU"/>
        </w:rPr>
      </w:pPr>
      <w:r w:rsidRPr="000D7A54">
        <w:rPr>
          <w:lang w:val="ru-RU"/>
        </w:rPr>
        <w:t xml:space="preserve">Как только Вы начнете тест, перед Вами появится первая страница теста, включающая либо один вопрос, либо список вопросов, а слева – блок навигации по тесту (цифровые кнопки для переключения между вопросами). Вопросы могут выбираться и располагаться случайным образом. Вы можете давать ответы в любом порядке, однако, если ответ не будет дан до истечения времени, он не будет засчитан. Если Вы готовы завершить задание – нажмите кнопку “Отправить все и </w:t>
      </w:r>
      <w:r w:rsidR="000D7A54" w:rsidRPr="000D7A54">
        <w:rPr>
          <w:lang w:val="ru-RU"/>
        </w:rPr>
        <w:t>завершить тест”. В некоторых тестах ответ будет отправлен автоматически по истечении времени.</w:t>
      </w:r>
    </w:p>
    <w:p w:rsidR="00873CB7" w:rsidRPr="000D7A54" w:rsidRDefault="000D7A54" w:rsidP="000D7A54">
      <w:pPr>
        <w:pStyle w:val="a3"/>
        <w:ind w:right="11"/>
        <w:mirrorIndents/>
        <w:rPr>
          <w:lang w:val="ru-RU"/>
        </w:rPr>
      </w:pPr>
      <w:r w:rsidRPr="000D7A54">
        <w:rPr>
          <w:lang w:val="ru-RU"/>
        </w:rPr>
        <w:t>Большинство вопросов теста оценивается автоматически, и Вы сразу сможете увидеть результаты тестирования. Но иногда в тестах предлагаются вопросы, где необходимо ввести развернутый ответ в виде текста, как это делается в текстовых заданиях. Оценку за такой вопрос преподаватель проставляет вручную и результат будет показан позднее.</w:t>
      </w:r>
    </w:p>
    <w:p w:rsidR="00873CB7" w:rsidRPr="00FE56F5" w:rsidRDefault="000D7A54" w:rsidP="000D7A54">
      <w:pPr>
        <w:pStyle w:val="a3"/>
        <w:ind w:right="11"/>
        <w:mirrorIndents/>
        <w:rPr>
          <w:lang w:val="ru-RU"/>
        </w:rPr>
      </w:pPr>
      <w:r w:rsidRPr="000D7A54">
        <w:rPr>
          <w:lang w:val="ru-RU"/>
        </w:rPr>
        <w:t xml:space="preserve">По завершению тестирования Вы увидите свой итоговый балл и комментарии преподавателя. </w:t>
      </w:r>
      <w:r w:rsidRPr="00FE56F5">
        <w:rPr>
          <w:lang w:val="ru-RU"/>
        </w:rPr>
        <w:t>Посмотреть результаты тестирования Вы можете в журнале оценок.</w:t>
      </w:r>
    </w:p>
    <w:p w:rsidR="000D7A54" w:rsidRDefault="000D7A54" w:rsidP="000D7A54">
      <w:pPr>
        <w:pStyle w:val="a3"/>
        <w:ind w:right="11"/>
        <w:mirrorIndents/>
        <w:rPr>
          <w:lang w:val="ru-RU"/>
        </w:rPr>
      </w:pPr>
    </w:p>
    <w:p w:rsidR="0081063B" w:rsidRDefault="0081063B">
      <w:pPr>
        <w:spacing w:line="240" w:lineRule="auto"/>
        <w:ind w:firstLine="0"/>
        <w:contextualSpacing w:val="0"/>
        <w:jc w:val="left"/>
        <w:rPr>
          <w:szCs w:val="24"/>
          <w:lang w:val="ru-RU"/>
        </w:rPr>
      </w:pPr>
      <w:r>
        <w:rPr>
          <w:lang w:val="ru-RU"/>
        </w:rPr>
        <w:br w:type="page"/>
      </w:r>
    </w:p>
    <w:p w:rsidR="00AA01F5" w:rsidRDefault="00AA01F5" w:rsidP="003861D4">
      <w:pPr>
        <w:pStyle w:val="1"/>
        <w:rPr>
          <w:lang w:val="ru-RU"/>
        </w:rPr>
      </w:pPr>
      <w:bookmarkStart w:id="18" w:name="_Toc485111448"/>
      <w:r>
        <w:rPr>
          <w:lang w:val="ru-RU"/>
        </w:rPr>
        <w:lastRenderedPageBreak/>
        <w:t>Выполнение заданий</w:t>
      </w:r>
      <w:bookmarkEnd w:id="18"/>
    </w:p>
    <w:p w:rsidR="0081063B" w:rsidRDefault="0081063B" w:rsidP="00AA01F5">
      <w:pPr>
        <w:pStyle w:val="a3"/>
        <w:ind w:right="11"/>
        <w:mirrorIndents/>
        <w:jc w:val="center"/>
        <w:rPr>
          <w:lang w:val="ru-RU"/>
        </w:rPr>
      </w:pPr>
    </w:p>
    <w:p w:rsidR="00AA01F5" w:rsidRDefault="00AA01F5" w:rsidP="00AA01F5">
      <w:pPr>
        <w:rPr>
          <w:szCs w:val="24"/>
          <w:lang w:val="ru-RU"/>
        </w:rPr>
      </w:pPr>
      <w:r>
        <w:rPr>
          <w:szCs w:val="24"/>
          <w:lang w:val="ru-RU"/>
        </w:rPr>
        <w:t>Для выполнения задания необходимо зайти на страницу с заданием (Рисунок 9) и выполнить его в отдельном текстовом документе на вашем рабочем компьютере.</w:t>
      </w:r>
    </w:p>
    <w:p w:rsidR="00AA01F5" w:rsidRDefault="00AA01F5" w:rsidP="00AA01F5">
      <w:pPr>
        <w:rPr>
          <w:szCs w:val="24"/>
          <w:lang w:val="ru-RU"/>
        </w:rPr>
      </w:pPr>
    </w:p>
    <w:p w:rsidR="00AA01F5" w:rsidRDefault="00AA01F5" w:rsidP="00AA01F5">
      <w:pPr>
        <w:ind w:firstLine="0"/>
        <w:rPr>
          <w:szCs w:val="24"/>
          <w:lang w:val="ru-RU"/>
        </w:rPr>
      </w:pPr>
      <w:r>
        <w:rPr>
          <w:noProof/>
          <w:lang w:val="ru-RU" w:eastAsia="ru-RU"/>
        </w:rPr>
        <w:drawing>
          <wp:inline distT="0" distB="0" distL="0" distR="0" wp14:anchorId="76080A73" wp14:editId="4183D900">
            <wp:extent cx="6038215" cy="4088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38215" cy="4088130"/>
                    </a:xfrm>
                    <a:prstGeom prst="rect">
                      <a:avLst/>
                    </a:prstGeom>
                  </pic:spPr>
                </pic:pic>
              </a:graphicData>
            </a:graphic>
          </wp:inline>
        </w:drawing>
      </w:r>
    </w:p>
    <w:p w:rsidR="00AA01F5" w:rsidRDefault="00AA01F5" w:rsidP="00AA01F5">
      <w:pPr>
        <w:ind w:firstLine="0"/>
        <w:jc w:val="center"/>
        <w:rPr>
          <w:szCs w:val="24"/>
          <w:lang w:val="ru-RU"/>
        </w:rPr>
      </w:pPr>
      <w:r>
        <w:rPr>
          <w:szCs w:val="24"/>
          <w:lang w:val="ru-RU"/>
        </w:rPr>
        <w:t>Рисунок 9 – Станица с заданием</w:t>
      </w:r>
    </w:p>
    <w:p w:rsidR="00AA01F5" w:rsidRDefault="00AA01F5" w:rsidP="00AA01F5">
      <w:pPr>
        <w:jc w:val="center"/>
        <w:rPr>
          <w:szCs w:val="24"/>
          <w:lang w:val="ru-RU"/>
        </w:rPr>
      </w:pPr>
    </w:p>
    <w:p w:rsidR="0001368F" w:rsidRDefault="0001368F" w:rsidP="0001368F">
      <w:pPr>
        <w:tabs>
          <w:tab w:val="left" w:pos="993"/>
        </w:tabs>
        <w:rPr>
          <w:szCs w:val="24"/>
          <w:lang w:val="ru-RU"/>
        </w:rPr>
      </w:pPr>
      <w:r>
        <w:rPr>
          <w:szCs w:val="24"/>
          <w:lang w:val="ru-RU"/>
        </w:rPr>
        <w:t>Внизу страницы задания находится часть «Состояние ответа» в котором показывается:</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Состояние ответа на задание;</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Состояние оценивания</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Последний срок сдачи</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Оставшееся время для предоставления ответа</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Последнее изменение ответа</w:t>
      </w:r>
    </w:p>
    <w:p w:rsid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Ответ в виде файла</w:t>
      </w:r>
    </w:p>
    <w:p w:rsidR="0001368F" w:rsidRPr="0001368F" w:rsidRDefault="0001368F" w:rsidP="0001368F">
      <w:pPr>
        <w:pStyle w:val="a4"/>
        <w:numPr>
          <w:ilvl w:val="0"/>
          <w:numId w:val="7"/>
        </w:numPr>
        <w:tabs>
          <w:tab w:val="left" w:pos="993"/>
        </w:tabs>
        <w:spacing w:before="0" w:line="360" w:lineRule="auto"/>
        <w:ind w:left="0" w:firstLine="709"/>
        <w:rPr>
          <w:szCs w:val="24"/>
          <w:lang w:val="ru-RU"/>
        </w:rPr>
      </w:pPr>
      <w:r>
        <w:rPr>
          <w:szCs w:val="24"/>
          <w:lang w:val="ru-RU"/>
        </w:rPr>
        <w:t>Комментарии к ответу (От студента)</w:t>
      </w:r>
    </w:p>
    <w:p w:rsidR="00AA01F5" w:rsidRDefault="00AA01F5" w:rsidP="0001368F">
      <w:pPr>
        <w:tabs>
          <w:tab w:val="left" w:pos="993"/>
        </w:tabs>
        <w:rPr>
          <w:szCs w:val="24"/>
          <w:lang w:val="ru-RU"/>
        </w:rPr>
      </w:pPr>
      <w:r>
        <w:rPr>
          <w:szCs w:val="24"/>
          <w:lang w:val="ru-RU"/>
        </w:rPr>
        <w:t>После выполнения задания необходимо нажать на кнопку «Добавить ответ на задание»</w:t>
      </w:r>
      <w:r w:rsidR="0001368F">
        <w:rPr>
          <w:szCs w:val="24"/>
          <w:lang w:val="ru-RU"/>
        </w:rPr>
        <w:t xml:space="preserve">. </w:t>
      </w:r>
      <w:r>
        <w:rPr>
          <w:szCs w:val="24"/>
          <w:lang w:val="ru-RU"/>
        </w:rPr>
        <w:t xml:space="preserve">После чего </w:t>
      </w:r>
      <w:r w:rsidR="0001368F">
        <w:rPr>
          <w:szCs w:val="24"/>
          <w:lang w:val="ru-RU"/>
        </w:rPr>
        <w:t>откроется элемент страницы по добавлению файлов ответа (Рисунок 10)</w:t>
      </w:r>
    </w:p>
    <w:p w:rsidR="0001368F" w:rsidRDefault="0001368F" w:rsidP="0001368F">
      <w:pPr>
        <w:tabs>
          <w:tab w:val="left" w:pos="993"/>
        </w:tabs>
        <w:rPr>
          <w:szCs w:val="24"/>
          <w:lang w:val="ru-RU"/>
        </w:rPr>
      </w:pPr>
    </w:p>
    <w:p w:rsidR="0001368F" w:rsidRDefault="0001368F" w:rsidP="0001368F">
      <w:pPr>
        <w:ind w:firstLine="0"/>
        <w:jc w:val="center"/>
        <w:rPr>
          <w:szCs w:val="24"/>
          <w:lang w:val="ru-RU"/>
        </w:rPr>
      </w:pPr>
      <w:r>
        <w:rPr>
          <w:noProof/>
          <w:lang w:val="ru-RU" w:eastAsia="ru-RU"/>
        </w:rPr>
        <w:lastRenderedPageBreak/>
        <w:drawing>
          <wp:inline distT="0" distB="0" distL="0" distR="0" wp14:anchorId="5261B9FA" wp14:editId="19574467">
            <wp:extent cx="6038215" cy="20313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38215" cy="2031365"/>
                    </a:xfrm>
                    <a:prstGeom prst="rect">
                      <a:avLst/>
                    </a:prstGeom>
                  </pic:spPr>
                </pic:pic>
              </a:graphicData>
            </a:graphic>
          </wp:inline>
        </w:drawing>
      </w:r>
    </w:p>
    <w:p w:rsidR="0001368F" w:rsidRDefault="0001368F" w:rsidP="0001368F">
      <w:pPr>
        <w:ind w:firstLine="0"/>
        <w:jc w:val="center"/>
        <w:rPr>
          <w:szCs w:val="24"/>
          <w:lang w:val="ru-RU"/>
        </w:rPr>
      </w:pPr>
      <w:r>
        <w:rPr>
          <w:szCs w:val="24"/>
          <w:lang w:val="ru-RU"/>
        </w:rPr>
        <w:t>Рисунок 10 – Элемент добавления ответов.</w:t>
      </w:r>
    </w:p>
    <w:p w:rsidR="0001368F" w:rsidRDefault="0001368F" w:rsidP="0001368F">
      <w:pPr>
        <w:rPr>
          <w:szCs w:val="24"/>
          <w:lang w:val="ru-RU"/>
        </w:rPr>
      </w:pPr>
    </w:p>
    <w:p w:rsidR="0001368F" w:rsidRDefault="0001368F" w:rsidP="0001368F">
      <w:pPr>
        <w:rPr>
          <w:szCs w:val="24"/>
          <w:lang w:val="ru-RU"/>
        </w:rPr>
      </w:pPr>
      <w:r>
        <w:rPr>
          <w:szCs w:val="24"/>
          <w:lang w:val="ru-RU"/>
        </w:rPr>
        <w:t>Для добавления ответа достаточно просто перенести текстовый файл ответа в отмеченное поле и нажать на кнопку «Сохранить».</w:t>
      </w:r>
    </w:p>
    <w:p w:rsidR="0001368F" w:rsidRDefault="0001368F" w:rsidP="0001368F">
      <w:pPr>
        <w:rPr>
          <w:szCs w:val="24"/>
          <w:lang w:val="ru-RU"/>
        </w:rPr>
      </w:pPr>
      <w:r>
        <w:rPr>
          <w:szCs w:val="24"/>
          <w:lang w:val="ru-RU"/>
        </w:rPr>
        <w:t>Для добавления комментария к ответу необходимо нажать на «Комментарии» в строке «Комментарии к ответу», ввести необходимый комментарий и после чего сохранить его</w:t>
      </w:r>
      <w:r w:rsidR="0081063B">
        <w:rPr>
          <w:szCs w:val="24"/>
          <w:lang w:val="ru-RU"/>
        </w:rPr>
        <w:t xml:space="preserve"> (Рисунок 11)</w:t>
      </w:r>
      <w:r>
        <w:rPr>
          <w:szCs w:val="24"/>
          <w:lang w:val="ru-RU"/>
        </w:rPr>
        <w:t>.</w:t>
      </w:r>
    </w:p>
    <w:p w:rsidR="0001368F" w:rsidRDefault="0001368F" w:rsidP="0001368F">
      <w:pPr>
        <w:rPr>
          <w:szCs w:val="24"/>
          <w:lang w:val="ru-RU"/>
        </w:rPr>
      </w:pPr>
    </w:p>
    <w:p w:rsidR="0001368F" w:rsidRDefault="0001368F" w:rsidP="0001368F">
      <w:pPr>
        <w:ind w:firstLine="0"/>
        <w:rPr>
          <w:szCs w:val="24"/>
          <w:lang w:val="ru-RU"/>
        </w:rPr>
      </w:pPr>
      <w:r>
        <w:rPr>
          <w:noProof/>
          <w:lang w:val="ru-RU" w:eastAsia="ru-RU"/>
        </w:rPr>
        <w:drawing>
          <wp:inline distT="0" distB="0" distL="0" distR="0" wp14:anchorId="641A484E" wp14:editId="1F633201">
            <wp:extent cx="6038215" cy="96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8215" cy="965200"/>
                    </a:xfrm>
                    <a:prstGeom prst="rect">
                      <a:avLst/>
                    </a:prstGeom>
                  </pic:spPr>
                </pic:pic>
              </a:graphicData>
            </a:graphic>
          </wp:inline>
        </w:drawing>
      </w:r>
    </w:p>
    <w:p w:rsidR="0001368F" w:rsidRDefault="0001368F" w:rsidP="0001368F">
      <w:pPr>
        <w:ind w:firstLine="0"/>
        <w:jc w:val="center"/>
        <w:rPr>
          <w:szCs w:val="24"/>
          <w:lang w:val="ru-RU"/>
        </w:rPr>
      </w:pPr>
      <w:r>
        <w:rPr>
          <w:szCs w:val="24"/>
          <w:lang w:val="ru-RU"/>
        </w:rPr>
        <w:t>Рисунок 11 – Добавление комментария к ответу</w:t>
      </w:r>
    </w:p>
    <w:p w:rsidR="00AA01F5" w:rsidRPr="00AA01F5" w:rsidRDefault="00AA01F5" w:rsidP="00AA01F5">
      <w:pPr>
        <w:ind w:firstLine="0"/>
        <w:jc w:val="left"/>
        <w:rPr>
          <w:szCs w:val="24"/>
          <w:lang w:val="ru-RU"/>
        </w:rPr>
      </w:pPr>
    </w:p>
    <w:p w:rsidR="00AA01F5" w:rsidRDefault="00AA01F5" w:rsidP="00AA01F5">
      <w:pPr>
        <w:rPr>
          <w:bCs/>
          <w:szCs w:val="24"/>
          <w:lang w:val="ru-RU"/>
        </w:rPr>
      </w:pPr>
      <w:r>
        <w:rPr>
          <w:b/>
          <w:lang w:val="ru-RU"/>
        </w:rPr>
        <w:br w:type="page"/>
      </w:r>
    </w:p>
    <w:p w:rsidR="00873CB7" w:rsidRPr="003861D4" w:rsidRDefault="000D7A54" w:rsidP="003861D4">
      <w:pPr>
        <w:pStyle w:val="1"/>
      </w:pPr>
      <w:bookmarkStart w:id="19" w:name="_Toc485111449"/>
      <w:proofErr w:type="spellStart"/>
      <w:r w:rsidRPr="003861D4">
        <w:lastRenderedPageBreak/>
        <w:t>Работа</w:t>
      </w:r>
      <w:proofErr w:type="spellEnd"/>
      <w:r w:rsidRPr="003861D4">
        <w:t xml:space="preserve"> с </w:t>
      </w:r>
      <w:proofErr w:type="spellStart"/>
      <w:r w:rsidRPr="003861D4">
        <w:t>форумом</w:t>
      </w:r>
      <w:bookmarkEnd w:id="19"/>
      <w:proofErr w:type="spellEnd"/>
    </w:p>
    <w:p w:rsidR="000D7A54" w:rsidRPr="00FE56F5" w:rsidRDefault="000D7A54" w:rsidP="000D7A54">
      <w:pPr>
        <w:pStyle w:val="1"/>
        <w:ind w:right="11"/>
        <w:mirrorIndents/>
        <w:rPr>
          <w:b/>
          <w:lang w:val="ru-RU"/>
        </w:rPr>
      </w:pPr>
    </w:p>
    <w:p w:rsidR="00873CB7" w:rsidRPr="000D7A54" w:rsidRDefault="000D7A54" w:rsidP="003861D4">
      <w:pPr>
        <w:rPr>
          <w:lang w:val="ru-RU"/>
        </w:rPr>
      </w:pPr>
      <w:r w:rsidRPr="000D7A54">
        <w:rPr>
          <w:lang w:val="ru-RU"/>
        </w:rPr>
        <w:t>Сообщения в форуме в чем-то похожи на почтовые – каждое из них имеет автора, тему и собственно содержание. Но для того, чтобы отправить сообщение в форум, нужно просто заполнить соответствующую форму. Когда Вы отвечаете в форуме на чье-то сообщение, Ваш ответ будет "привязан" к исходному сообщению.</w:t>
      </w:r>
    </w:p>
    <w:p w:rsidR="00873CB7" w:rsidRPr="000D7A54" w:rsidRDefault="000D7A54" w:rsidP="003861D4">
      <w:pPr>
        <w:rPr>
          <w:lang w:val="ru-RU"/>
        </w:rPr>
      </w:pPr>
      <w:r w:rsidRPr="000D7A54">
        <w:rPr>
          <w:lang w:val="ru-RU"/>
        </w:rPr>
        <w:t>В отличие от чатов, сообщения, отправленные в форум, могут храниться неограниченно долго, и ответ в форуме может быть дан отнюдь не в тот же день, когда появился вопрос.</w:t>
      </w:r>
    </w:p>
    <w:p w:rsidR="00873CB7" w:rsidRPr="000D7A54" w:rsidRDefault="000D7A54" w:rsidP="003861D4">
      <w:pPr>
        <w:rPr>
          <w:lang w:val="ru-RU"/>
        </w:rPr>
      </w:pPr>
      <w:r w:rsidRPr="000D7A54">
        <w:rPr>
          <w:lang w:val="ru-RU"/>
        </w:rPr>
        <w:t>Сообщения могут просматриваться в различных форматах и могут содержать вложения. Подписавшись на форум, участники будут получать копии сообщений на свой адрес электронной почты.</w:t>
      </w:r>
    </w:p>
    <w:p w:rsidR="00873CB7" w:rsidRPr="000D7A54" w:rsidRDefault="000D7A54" w:rsidP="003861D4">
      <w:pPr>
        <w:rPr>
          <w:lang w:val="ru-RU"/>
        </w:rPr>
      </w:pPr>
      <w:r w:rsidRPr="000D7A54">
        <w:rPr>
          <w:lang w:val="ru-RU"/>
        </w:rPr>
        <w:t xml:space="preserve">В среде </w:t>
      </w:r>
      <w:r w:rsidRPr="000D7A54">
        <w:t>Moodle</w:t>
      </w:r>
      <w:r w:rsidRPr="000D7A54">
        <w:rPr>
          <w:lang w:val="ru-RU"/>
        </w:rPr>
        <w:t xml:space="preserve"> вам могут встретиться форумы разных типов:</w:t>
      </w:r>
    </w:p>
    <w:p w:rsidR="00873CB7" w:rsidRPr="000D7A54" w:rsidRDefault="000D7A54" w:rsidP="003861D4">
      <w:pPr>
        <w:rPr>
          <w:szCs w:val="24"/>
          <w:lang w:val="ru-RU"/>
        </w:rPr>
      </w:pPr>
      <w:r w:rsidRPr="000D7A54">
        <w:rPr>
          <w:szCs w:val="24"/>
          <w:lang w:val="ru-RU"/>
        </w:rPr>
        <w:t>стандартный форум: состоит из неограниченного числа тем для обсуждений и сообщений в</w:t>
      </w:r>
      <w:r w:rsidRPr="000D7A54">
        <w:rPr>
          <w:spacing w:val="-1"/>
          <w:szCs w:val="24"/>
          <w:lang w:val="ru-RU"/>
        </w:rPr>
        <w:t xml:space="preserve"> </w:t>
      </w:r>
      <w:r w:rsidRPr="000D7A54">
        <w:rPr>
          <w:szCs w:val="24"/>
          <w:lang w:val="ru-RU"/>
        </w:rPr>
        <w:t>темах;</w:t>
      </w:r>
    </w:p>
    <w:p w:rsidR="00873CB7" w:rsidRPr="000D7A54" w:rsidRDefault="000D7A54" w:rsidP="003861D4">
      <w:pPr>
        <w:rPr>
          <w:szCs w:val="24"/>
          <w:lang w:val="ru-RU"/>
        </w:rPr>
      </w:pPr>
      <w:r w:rsidRPr="000D7A54">
        <w:rPr>
          <w:szCs w:val="24"/>
          <w:lang w:val="ru-RU"/>
        </w:rPr>
        <w:t xml:space="preserve">простое обсуждение: состоит из единственной темы, обычно </w:t>
      </w:r>
      <w:proofErr w:type="gramStart"/>
      <w:r w:rsidRPr="000D7A54">
        <w:rPr>
          <w:szCs w:val="24"/>
          <w:lang w:val="ru-RU"/>
        </w:rPr>
        <w:t>используется  для</w:t>
      </w:r>
      <w:proofErr w:type="gramEnd"/>
      <w:r w:rsidRPr="000D7A54">
        <w:rPr>
          <w:szCs w:val="24"/>
          <w:lang w:val="ru-RU"/>
        </w:rPr>
        <w:t xml:space="preserve"> того, чтобы сфокусировать обсуждение на одной</w:t>
      </w:r>
      <w:r w:rsidRPr="000D7A54">
        <w:rPr>
          <w:spacing w:val="-12"/>
          <w:szCs w:val="24"/>
          <w:lang w:val="ru-RU"/>
        </w:rPr>
        <w:t xml:space="preserve"> </w:t>
      </w:r>
      <w:r w:rsidRPr="000D7A54">
        <w:rPr>
          <w:szCs w:val="24"/>
          <w:lang w:val="ru-RU"/>
        </w:rPr>
        <w:t>теме;</w:t>
      </w:r>
    </w:p>
    <w:p w:rsidR="00873CB7" w:rsidRPr="000D7A54" w:rsidRDefault="000D7A54" w:rsidP="003861D4">
      <w:pPr>
        <w:rPr>
          <w:szCs w:val="24"/>
          <w:lang w:val="ru-RU"/>
        </w:rPr>
      </w:pPr>
      <w:r w:rsidRPr="000D7A54">
        <w:rPr>
          <w:szCs w:val="24"/>
          <w:lang w:val="ru-RU"/>
        </w:rPr>
        <w:t>каждый открывает одну тему: каждый участник обсуждения может начать только одну тему, участие в открытых темах не</w:t>
      </w:r>
      <w:r w:rsidRPr="000D7A54">
        <w:rPr>
          <w:spacing w:val="-16"/>
          <w:szCs w:val="24"/>
          <w:lang w:val="ru-RU"/>
        </w:rPr>
        <w:t xml:space="preserve"> </w:t>
      </w:r>
      <w:r w:rsidRPr="000D7A54">
        <w:rPr>
          <w:szCs w:val="24"/>
          <w:lang w:val="ru-RU"/>
        </w:rPr>
        <w:t>ограничивается;</w:t>
      </w:r>
    </w:p>
    <w:p w:rsidR="000D7A54" w:rsidRPr="000D7A54" w:rsidRDefault="000D7A54" w:rsidP="003861D4">
      <w:pPr>
        <w:rPr>
          <w:szCs w:val="24"/>
          <w:lang w:val="ru-RU"/>
        </w:rPr>
      </w:pPr>
      <w:r w:rsidRPr="000D7A54">
        <w:rPr>
          <w:szCs w:val="24"/>
          <w:lang w:val="ru-RU"/>
        </w:rPr>
        <w:t>форум вопрос-ответ: в этом типе форума темы может создавать только преподаватель, студент увидит ответы других участников только тогда, когда сам ответит на вопрос, поставленный в</w:t>
      </w:r>
      <w:r w:rsidRPr="000D7A54">
        <w:rPr>
          <w:spacing w:val="-10"/>
          <w:szCs w:val="24"/>
          <w:lang w:val="ru-RU"/>
        </w:rPr>
        <w:t xml:space="preserve"> </w:t>
      </w:r>
      <w:r w:rsidRPr="000D7A54">
        <w:rPr>
          <w:szCs w:val="24"/>
          <w:lang w:val="ru-RU"/>
        </w:rPr>
        <w:t>теме.</w:t>
      </w:r>
    </w:p>
    <w:p w:rsidR="00873CB7" w:rsidRDefault="000D7A54" w:rsidP="003861D4">
      <w:pPr>
        <w:rPr>
          <w:lang w:val="ru-RU"/>
        </w:rPr>
      </w:pPr>
      <w:r w:rsidRPr="000D7A54">
        <w:rPr>
          <w:lang w:val="ru-RU"/>
        </w:rPr>
        <w:t>Пример форума в курсе представлен на рисунке 9.</w:t>
      </w:r>
    </w:p>
    <w:p w:rsidR="0081063B" w:rsidRPr="000D7A54" w:rsidRDefault="0081063B" w:rsidP="000D7A54">
      <w:pPr>
        <w:pStyle w:val="a3"/>
        <w:ind w:right="11"/>
        <w:mirrorIndents/>
        <w:rPr>
          <w:lang w:val="ru-RU"/>
        </w:rPr>
      </w:pPr>
    </w:p>
    <w:p w:rsidR="00873CB7" w:rsidRPr="000D7A54" w:rsidRDefault="000D7A54" w:rsidP="0081063B">
      <w:pPr>
        <w:ind w:firstLine="0"/>
        <w:jc w:val="center"/>
        <w:rPr>
          <w:lang w:val="ru-RU"/>
        </w:rPr>
      </w:pPr>
      <w:r w:rsidRPr="000D7A54">
        <w:rPr>
          <w:noProof/>
          <w:lang w:val="ru-RU" w:eastAsia="ru-RU"/>
        </w:rPr>
        <w:drawing>
          <wp:inline distT="0" distB="0" distL="0" distR="0" wp14:anchorId="7A349858" wp14:editId="0955D0B7">
            <wp:extent cx="6038215" cy="194691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38215" cy="1946910"/>
                    </a:xfrm>
                    <a:prstGeom prst="rect">
                      <a:avLst/>
                    </a:prstGeom>
                  </pic:spPr>
                </pic:pic>
              </a:graphicData>
            </a:graphic>
          </wp:inline>
        </w:drawing>
      </w:r>
    </w:p>
    <w:p w:rsidR="00873CB7" w:rsidRPr="000D7A54" w:rsidRDefault="000D7A54" w:rsidP="0081063B">
      <w:pPr>
        <w:pStyle w:val="a3"/>
        <w:ind w:right="11" w:firstLine="0"/>
        <w:mirrorIndents/>
        <w:jc w:val="center"/>
        <w:rPr>
          <w:lang w:val="ru-RU"/>
        </w:rPr>
      </w:pPr>
      <w:r w:rsidRPr="000D7A54">
        <w:rPr>
          <w:lang w:val="ru-RU"/>
        </w:rPr>
        <w:t xml:space="preserve">Рисунок </w:t>
      </w:r>
      <w:r w:rsidR="0081063B">
        <w:rPr>
          <w:lang w:val="ru-RU"/>
        </w:rPr>
        <w:t>12</w:t>
      </w:r>
      <w:r w:rsidRPr="000D7A54">
        <w:rPr>
          <w:lang w:val="ru-RU"/>
        </w:rPr>
        <w:t xml:space="preserve"> – пример форма</w:t>
      </w:r>
    </w:p>
    <w:p w:rsidR="00873CB7" w:rsidRPr="000D7A54" w:rsidRDefault="00873CB7" w:rsidP="000D7A54">
      <w:pPr>
        <w:pStyle w:val="a3"/>
        <w:ind w:right="11"/>
        <w:mirrorIndents/>
        <w:rPr>
          <w:lang w:val="ru-RU"/>
        </w:rPr>
      </w:pPr>
    </w:p>
    <w:p w:rsidR="00873CB7" w:rsidRPr="00FE56F5" w:rsidRDefault="000D7A54" w:rsidP="003861D4">
      <w:pPr>
        <w:rPr>
          <w:lang w:val="ru-RU"/>
        </w:rPr>
      </w:pPr>
      <w:r w:rsidRPr="000D7A54">
        <w:rPr>
          <w:lang w:val="ru-RU"/>
        </w:rPr>
        <w:t xml:space="preserve">На данном рисунке представлен форум «Вопросы по дисциплине». У всех форумов слева от названия располагается характерная иконка. </w:t>
      </w:r>
    </w:p>
    <w:p w:rsidR="00873CB7" w:rsidRPr="000D7A54" w:rsidRDefault="000D7A54" w:rsidP="003861D4">
      <w:pPr>
        <w:rPr>
          <w:lang w:val="ru-RU"/>
        </w:rPr>
      </w:pPr>
      <w:r w:rsidRPr="000D7A54">
        <w:rPr>
          <w:lang w:val="ru-RU"/>
        </w:rPr>
        <w:t>Перейдя по ссылке с названием форума, вы по</w:t>
      </w:r>
      <w:r w:rsidR="00D47550" w:rsidRPr="000D7A54">
        <w:rPr>
          <w:lang w:val="ru-RU"/>
        </w:rPr>
        <w:t>падаете на страницу тем форума</w:t>
      </w:r>
    </w:p>
    <w:p w:rsidR="000D7A54" w:rsidRPr="000D7A54" w:rsidRDefault="000D7A54" w:rsidP="003861D4">
      <w:pPr>
        <w:rPr>
          <w:lang w:val="ru-RU"/>
        </w:rPr>
      </w:pPr>
      <w:r w:rsidRPr="000D7A54">
        <w:rPr>
          <w:lang w:val="ru-RU"/>
        </w:rPr>
        <w:t xml:space="preserve">На уровне навигационной панели справа находится поле поиска по форуму (Рисунок </w:t>
      </w:r>
      <w:r w:rsidRPr="000D7A54">
        <w:rPr>
          <w:lang w:val="ru-RU"/>
        </w:rPr>
        <w:lastRenderedPageBreak/>
        <w:t>10).</w:t>
      </w:r>
    </w:p>
    <w:p w:rsidR="000D7A54" w:rsidRPr="000D7A54" w:rsidRDefault="000D7A54" w:rsidP="000D7A54">
      <w:pPr>
        <w:pStyle w:val="a3"/>
        <w:ind w:right="11"/>
        <w:mirrorIndents/>
        <w:rPr>
          <w:lang w:val="ru-RU"/>
        </w:rPr>
      </w:pPr>
    </w:p>
    <w:p w:rsidR="000D7A54" w:rsidRPr="000D7A54" w:rsidRDefault="000D7A54" w:rsidP="0081063B">
      <w:pPr>
        <w:pStyle w:val="a3"/>
        <w:ind w:right="11" w:firstLine="0"/>
        <w:mirrorIndents/>
        <w:jc w:val="center"/>
        <w:rPr>
          <w:lang w:val="ru-RU"/>
        </w:rPr>
      </w:pPr>
      <w:r w:rsidRPr="000D7A54">
        <w:rPr>
          <w:noProof/>
          <w:lang w:val="ru-RU" w:eastAsia="ru-RU"/>
        </w:rPr>
        <w:drawing>
          <wp:inline distT="0" distB="0" distL="0" distR="0" wp14:anchorId="2147CEAF" wp14:editId="1836201C">
            <wp:extent cx="2381250" cy="3429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81250" cy="342900"/>
                    </a:xfrm>
                    <a:prstGeom prst="rect">
                      <a:avLst/>
                    </a:prstGeom>
                  </pic:spPr>
                </pic:pic>
              </a:graphicData>
            </a:graphic>
          </wp:inline>
        </w:drawing>
      </w:r>
    </w:p>
    <w:p w:rsidR="000D7A54" w:rsidRPr="000D7A54" w:rsidRDefault="000D7A54" w:rsidP="0081063B">
      <w:pPr>
        <w:pStyle w:val="a3"/>
        <w:ind w:right="11" w:firstLine="0"/>
        <w:mirrorIndents/>
        <w:jc w:val="center"/>
        <w:rPr>
          <w:lang w:val="ru-RU"/>
        </w:rPr>
      </w:pPr>
      <w:r w:rsidRPr="000D7A54">
        <w:rPr>
          <w:lang w:val="ru-RU"/>
        </w:rPr>
        <w:t>Рисунок</w:t>
      </w:r>
      <w:r w:rsidR="0081063B">
        <w:rPr>
          <w:lang w:val="ru-RU"/>
        </w:rPr>
        <w:t xml:space="preserve"> 13</w:t>
      </w:r>
      <w:r w:rsidRPr="000D7A54">
        <w:rPr>
          <w:lang w:val="ru-RU"/>
        </w:rPr>
        <w:t xml:space="preserve"> – Поле поиска по форуму</w:t>
      </w:r>
    </w:p>
    <w:p w:rsidR="000D7A54" w:rsidRPr="000D7A54" w:rsidRDefault="000D7A54" w:rsidP="000D7A54">
      <w:pPr>
        <w:pStyle w:val="a3"/>
        <w:ind w:right="11"/>
        <w:mirrorIndents/>
        <w:rPr>
          <w:lang w:val="ru-RU"/>
        </w:rPr>
      </w:pPr>
    </w:p>
    <w:p w:rsidR="00873CB7" w:rsidRPr="000D7A54" w:rsidRDefault="000D7A54" w:rsidP="003861D4">
      <w:pPr>
        <w:rPr>
          <w:lang w:val="ru-RU"/>
        </w:rPr>
      </w:pPr>
      <w:r w:rsidRPr="000D7A54">
        <w:rPr>
          <w:lang w:val="ru-RU"/>
        </w:rPr>
        <w:t xml:space="preserve"> Система поддерживает расширенный поиск: для того чтобы перейти на страницу расширенного поиска, вам необходимо нажать на кнопку «Искать», ничего не вводя </w:t>
      </w:r>
      <w:proofErr w:type="gramStart"/>
      <w:r w:rsidRPr="000D7A54">
        <w:rPr>
          <w:lang w:val="ru-RU"/>
        </w:rPr>
        <w:t>в  поле</w:t>
      </w:r>
      <w:proofErr w:type="gramEnd"/>
      <w:r w:rsidRPr="000D7A54">
        <w:rPr>
          <w:lang w:val="ru-RU"/>
        </w:rPr>
        <w:t xml:space="preserve"> поиска. Возможности поиска достаточно широки и интуитивно понятны: можно задать обязательное присутствие определенных слов, некоторые исключить, ограничить временные рамки, искать по автору, в названиях тем и</w:t>
      </w:r>
      <w:r w:rsidRPr="000D7A54">
        <w:rPr>
          <w:spacing w:val="-13"/>
          <w:lang w:val="ru-RU"/>
        </w:rPr>
        <w:t xml:space="preserve"> </w:t>
      </w:r>
      <w:r w:rsidRPr="000D7A54">
        <w:rPr>
          <w:lang w:val="ru-RU"/>
        </w:rPr>
        <w:t>т.д.</w:t>
      </w:r>
    </w:p>
    <w:p w:rsidR="00873CB7" w:rsidRPr="000D7A54" w:rsidRDefault="000D7A54" w:rsidP="003861D4">
      <w:pPr>
        <w:rPr>
          <w:lang w:val="ru-RU"/>
        </w:rPr>
      </w:pPr>
      <w:r w:rsidRPr="000D7A54">
        <w:rPr>
          <w:lang w:val="ru-RU"/>
        </w:rPr>
        <w:t>Обратите внимание на иконки-ссылки. При нажатии на них в новом окне открывается страница контекстной помощи. Например, при нажатии на такую иконку рядом с кнопкой «Искать» откроется страница, содержащая описание возможностей поиска.</w:t>
      </w:r>
    </w:p>
    <w:p w:rsidR="00873CB7" w:rsidRPr="000D7A54" w:rsidRDefault="000D7A54" w:rsidP="003861D4">
      <w:pPr>
        <w:rPr>
          <w:lang w:val="ru-RU"/>
        </w:rPr>
      </w:pPr>
      <w:r w:rsidRPr="000D7A54">
        <w:rPr>
          <w:lang w:val="ru-RU"/>
        </w:rPr>
        <w:t>Далее по центру располагается описание форума. Под описанием находится кнопка</w:t>
      </w:r>
    </w:p>
    <w:p w:rsidR="00873CB7" w:rsidRPr="000D7A54" w:rsidRDefault="000D7A54" w:rsidP="003861D4">
      <w:pPr>
        <w:rPr>
          <w:lang w:val="ru-RU"/>
        </w:rPr>
      </w:pPr>
      <w:r w:rsidRPr="000D7A54">
        <w:rPr>
          <w:lang w:val="ru-RU"/>
        </w:rPr>
        <w:t>«Добавить тему для обсуждения». С помощью этой кнопки вы можете добавить новую тему. Если студентам запрещено начинать новые темы, этой кнопки не будет. Далее располагается таблица со списком тем, которая состоит из 5 столбцов:</w:t>
      </w:r>
    </w:p>
    <w:p w:rsidR="00873CB7" w:rsidRPr="000D7A54" w:rsidRDefault="000D7A54" w:rsidP="003861D4">
      <w:pPr>
        <w:rPr>
          <w:szCs w:val="24"/>
          <w:lang w:val="ru-RU"/>
        </w:rPr>
      </w:pPr>
      <w:r w:rsidRPr="000D7A54">
        <w:rPr>
          <w:szCs w:val="24"/>
          <w:lang w:val="ru-RU"/>
        </w:rPr>
        <w:t>«Обсуждение» – название темы. Перейдя по ссылке, вы сможете посмотреть все сообщения в</w:t>
      </w:r>
      <w:r w:rsidRPr="000D7A54">
        <w:rPr>
          <w:spacing w:val="-4"/>
          <w:szCs w:val="24"/>
          <w:lang w:val="ru-RU"/>
        </w:rPr>
        <w:t xml:space="preserve"> </w:t>
      </w:r>
      <w:r w:rsidRPr="000D7A54">
        <w:rPr>
          <w:szCs w:val="24"/>
          <w:lang w:val="ru-RU"/>
        </w:rPr>
        <w:t>теме.</w:t>
      </w:r>
    </w:p>
    <w:p w:rsidR="00873CB7" w:rsidRPr="000D7A54" w:rsidRDefault="000D7A54" w:rsidP="003861D4">
      <w:pPr>
        <w:rPr>
          <w:szCs w:val="24"/>
          <w:lang w:val="ru-RU"/>
        </w:rPr>
      </w:pPr>
      <w:r w:rsidRPr="000D7A54">
        <w:rPr>
          <w:szCs w:val="24"/>
          <w:lang w:val="ru-RU"/>
        </w:rPr>
        <w:t>«Начато» – имя, фамилия и фотография (картинка) участника, который начал эту тему. Имя и фамилия являются ссылкой, при переходе по которой вы можете посмотреть профиль</w:t>
      </w:r>
      <w:r w:rsidRPr="000D7A54">
        <w:rPr>
          <w:spacing w:val="-5"/>
          <w:szCs w:val="24"/>
          <w:lang w:val="ru-RU"/>
        </w:rPr>
        <w:t xml:space="preserve"> </w:t>
      </w:r>
      <w:r w:rsidRPr="000D7A54">
        <w:rPr>
          <w:szCs w:val="24"/>
          <w:lang w:val="ru-RU"/>
        </w:rPr>
        <w:t>пользователя.</w:t>
      </w:r>
    </w:p>
    <w:p w:rsidR="00873CB7" w:rsidRPr="000D7A54" w:rsidRDefault="000D7A54" w:rsidP="003861D4">
      <w:pPr>
        <w:rPr>
          <w:szCs w:val="24"/>
          <w:lang w:val="ru-RU"/>
        </w:rPr>
      </w:pPr>
      <w:r w:rsidRPr="000D7A54">
        <w:rPr>
          <w:szCs w:val="24"/>
          <w:lang w:val="ru-RU"/>
        </w:rPr>
        <w:t>«Ответы» – количество ответов в</w:t>
      </w:r>
      <w:r w:rsidRPr="000D7A54">
        <w:rPr>
          <w:spacing w:val="-11"/>
          <w:szCs w:val="24"/>
          <w:lang w:val="ru-RU"/>
        </w:rPr>
        <w:t xml:space="preserve"> </w:t>
      </w:r>
      <w:r w:rsidRPr="000D7A54">
        <w:rPr>
          <w:szCs w:val="24"/>
          <w:lang w:val="ru-RU"/>
        </w:rPr>
        <w:t>теме.</w:t>
      </w:r>
    </w:p>
    <w:p w:rsidR="00873CB7" w:rsidRPr="000D7A54" w:rsidRDefault="000D7A54" w:rsidP="003861D4">
      <w:pPr>
        <w:rPr>
          <w:szCs w:val="24"/>
          <w:lang w:val="ru-RU"/>
        </w:rPr>
      </w:pPr>
      <w:r w:rsidRPr="000D7A54">
        <w:rPr>
          <w:szCs w:val="24"/>
          <w:lang w:val="ru-RU"/>
        </w:rPr>
        <w:t>«Последнее сообщение» – содержит две ссылки: имя и фамилию последнего ответившего и дату его ответа. При переходе по первой ссылке вы попадете на страницу профиля пользователя, при переходе по второй вам отобразится только последнее сообщение. Чтобы посмотреть всю тему, вам надо будет перейти по ссылке «Показать</w:t>
      </w:r>
      <w:r w:rsidRPr="000D7A54">
        <w:rPr>
          <w:spacing w:val="-12"/>
          <w:szCs w:val="24"/>
          <w:lang w:val="ru-RU"/>
        </w:rPr>
        <w:t xml:space="preserve"> </w:t>
      </w:r>
      <w:r w:rsidRPr="000D7A54">
        <w:rPr>
          <w:szCs w:val="24"/>
          <w:lang w:val="ru-RU"/>
        </w:rPr>
        <w:t>сообщение-родителя».</w:t>
      </w:r>
    </w:p>
    <w:p w:rsidR="00873CB7" w:rsidRPr="000D7A54" w:rsidRDefault="000D7A54" w:rsidP="000D7A54">
      <w:pPr>
        <w:pStyle w:val="a3"/>
        <w:ind w:right="11"/>
        <w:mirrorIndents/>
      </w:pPr>
      <w:r w:rsidRPr="000D7A54">
        <w:rPr>
          <w:lang w:val="ru-RU"/>
        </w:rPr>
        <w:t xml:space="preserve">Следует отметить, что темы может создавать любой участник </w:t>
      </w:r>
      <w:proofErr w:type="gramStart"/>
      <w:r w:rsidRPr="000D7A54">
        <w:rPr>
          <w:lang w:val="ru-RU"/>
        </w:rPr>
        <w:t>курса,  но</w:t>
      </w:r>
      <w:proofErr w:type="gramEnd"/>
      <w:r w:rsidRPr="000D7A54">
        <w:rPr>
          <w:lang w:val="ru-RU"/>
        </w:rPr>
        <w:t xml:space="preserve">  сами форумы добавляются только преподавателем (в качестве элементов курса). В некоторых случаях преподаватели могут оценивать Ваши ответы на форуме. </w:t>
      </w:r>
      <w:proofErr w:type="spellStart"/>
      <w:r w:rsidRPr="000D7A54">
        <w:t>Данные</w:t>
      </w:r>
      <w:proofErr w:type="spellEnd"/>
      <w:r w:rsidRPr="000D7A54">
        <w:t xml:space="preserve"> </w:t>
      </w:r>
      <w:proofErr w:type="spellStart"/>
      <w:r w:rsidRPr="000D7A54">
        <w:t>оценки</w:t>
      </w:r>
      <w:proofErr w:type="spellEnd"/>
      <w:r w:rsidRPr="000D7A54">
        <w:t xml:space="preserve"> </w:t>
      </w:r>
      <w:proofErr w:type="spellStart"/>
      <w:r w:rsidRPr="000D7A54">
        <w:t>также</w:t>
      </w:r>
      <w:proofErr w:type="spellEnd"/>
      <w:r w:rsidRPr="000D7A54">
        <w:t xml:space="preserve"> </w:t>
      </w:r>
      <w:proofErr w:type="spellStart"/>
      <w:r w:rsidRPr="000D7A54">
        <w:t>будут</w:t>
      </w:r>
      <w:proofErr w:type="spellEnd"/>
      <w:r w:rsidRPr="000D7A54">
        <w:t xml:space="preserve"> </w:t>
      </w:r>
      <w:proofErr w:type="spellStart"/>
      <w:r w:rsidRPr="000D7A54">
        <w:t>заноситься</w:t>
      </w:r>
      <w:proofErr w:type="spellEnd"/>
      <w:r w:rsidRPr="000D7A54">
        <w:t xml:space="preserve"> в </w:t>
      </w:r>
      <w:proofErr w:type="spellStart"/>
      <w:r w:rsidRPr="000D7A54">
        <w:t>журнал</w:t>
      </w:r>
      <w:proofErr w:type="spellEnd"/>
      <w:r w:rsidRPr="000D7A54">
        <w:t>.</w:t>
      </w:r>
    </w:p>
    <w:sectPr w:rsidR="00873CB7" w:rsidRPr="000D7A54" w:rsidSect="00D47550">
      <w:pgSz w:w="11910" w:h="16840"/>
      <w:pgMar w:top="1060" w:right="700"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EF0"/>
    <w:multiLevelType w:val="hybridMultilevel"/>
    <w:tmpl w:val="E2C07108"/>
    <w:lvl w:ilvl="0" w:tplc="A072AA32">
      <w:numFmt w:val="bullet"/>
      <w:lvlText w:val=""/>
      <w:lvlJc w:val="left"/>
      <w:pPr>
        <w:ind w:left="1001" w:hanging="360"/>
      </w:pPr>
      <w:rPr>
        <w:rFonts w:ascii="Symbol" w:eastAsia="Symbol" w:hAnsi="Symbol" w:cs="Symbol" w:hint="default"/>
        <w:w w:val="100"/>
        <w:sz w:val="24"/>
        <w:szCs w:val="24"/>
      </w:rPr>
    </w:lvl>
    <w:lvl w:ilvl="1" w:tplc="DD8A7A44">
      <w:numFmt w:val="bullet"/>
      <w:lvlText w:val="•"/>
      <w:lvlJc w:val="left"/>
      <w:pPr>
        <w:ind w:left="1856" w:hanging="360"/>
      </w:pPr>
      <w:rPr>
        <w:rFonts w:hint="default"/>
      </w:rPr>
    </w:lvl>
    <w:lvl w:ilvl="2" w:tplc="27E03984">
      <w:numFmt w:val="bullet"/>
      <w:lvlText w:val="•"/>
      <w:lvlJc w:val="left"/>
      <w:pPr>
        <w:ind w:left="2713" w:hanging="360"/>
      </w:pPr>
      <w:rPr>
        <w:rFonts w:hint="default"/>
      </w:rPr>
    </w:lvl>
    <w:lvl w:ilvl="3" w:tplc="DC6CDDDC">
      <w:numFmt w:val="bullet"/>
      <w:lvlText w:val="•"/>
      <w:lvlJc w:val="left"/>
      <w:pPr>
        <w:ind w:left="3569" w:hanging="360"/>
      </w:pPr>
      <w:rPr>
        <w:rFonts w:hint="default"/>
      </w:rPr>
    </w:lvl>
    <w:lvl w:ilvl="4" w:tplc="C810C554">
      <w:numFmt w:val="bullet"/>
      <w:lvlText w:val="•"/>
      <w:lvlJc w:val="left"/>
      <w:pPr>
        <w:ind w:left="4426" w:hanging="360"/>
      </w:pPr>
      <w:rPr>
        <w:rFonts w:hint="default"/>
      </w:rPr>
    </w:lvl>
    <w:lvl w:ilvl="5" w:tplc="CD0A7AFA">
      <w:numFmt w:val="bullet"/>
      <w:lvlText w:val="•"/>
      <w:lvlJc w:val="left"/>
      <w:pPr>
        <w:ind w:left="5283" w:hanging="360"/>
      </w:pPr>
      <w:rPr>
        <w:rFonts w:hint="default"/>
      </w:rPr>
    </w:lvl>
    <w:lvl w:ilvl="6" w:tplc="689811D6">
      <w:numFmt w:val="bullet"/>
      <w:lvlText w:val="•"/>
      <w:lvlJc w:val="left"/>
      <w:pPr>
        <w:ind w:left="6139" w:hanging="360"/>
      </w:pPr>
      <w:rPr>
        <w:rFonts w:hint="default"/>
      </w:rPr>
    </w:lvl>
    <w:lvl w:ilvl="7" w:tplc="97AAD24E">
      <w:numFmt w:val="bullet"/>
      <w:lvlText w:val="•"/>
      <w:lvlJc w:val="left"/>
      <w:pPr>
        <w:ind w:left="6996" w:hanging="360"/>
      </w:pPr>
      <w:rPr>
        <w:rFonts w:hint="default"/>
      </w:rPr>
    </w:lvl>
    <w:lvl w:ilvl="8" w:tplc="997E0E7C">
      <w:numFmt w:val="bullet"/>
      <w:lvlText w:val="•"/>
      <w:lvlJc w:val="left"/>
      <w:pPr>
        <w:ind w:left="7853" w:hanging="360"/>
      </w:pPr>
      <w:rPr>
        <w:rFonts w:hint="default"/>
      </w:rPr>
    </w:lvl>
  </w:abstractNum>
  <w:abstractNum w:abstractNumId="1" w15:restartNumberingAfterBreak="0">
    <w:nsid w:val="07004B14"/>
    <w:multiLevelType w:val="hybridMultilevel"/>
    <w:tmpl w:val="F35808F0"/>
    <w:lvl w:ilvl="0" w:tplc="530A2F82">
      <w:start w:val="1"/>
      <w:numFmt w:val="bullet"/>
      <w:lvlText w:val=""/>
      <w:lvlJc w:val="left"/>
      <w:pPr>
        <w:ind w:left="896" w:hanging="288"/>
      </w:pPr>
      <w:rPr>
        <w:rFonts w:ascii="Symbol" w:hAnsi="Symbol" w:hint="default"/>
        <w:w w:val="100"/>
        <w:sz w:val="24"/>
        <w:szCs w:val="24"/>
      </w:rPr>
    </w:lvl>
    <w:lvl w:ilvl="1" w:tplc="F1981306">
      <w:numFmt w:val="bullet"/>
      <w:lvlText w:val="•"/>
      <w:lvlJc w:val="left"/>
      <w:pPr>
        <w:ind w:left="1770" w:hanging="288"/>
      </w:pPr>
      <w:rPr>
        <w:rFonts w:hint="default"/>
      </w:rPr>
    </w:lvl>
    <w:lvl w:ilvl="2" w:tplc="0FC2EADC">
      <w:numFmt w:val="bullet"/>
      <w:lvlText w:val="•"/>
      <w:lvlJc w:val="left"/>
      <w:pPr>
        <w:ind w:left="2641" w:hanging="288"/>
      </w:pPr>
      <w:rPr>
        <w:rFonts w:hint="default"/>
      </w:rPr>
    </w:lvl>
    <w:lvl w:ilvl="3" w:tplc="9A3EDC14">
      <w:numFmt w:val="bullet"/>
      <w:lvlText w:val="•"/>
      <w:lvlJc w:val="left"/>
      <w:pPr>
        <w:ind w:left="3511" w:hanging="288"/>
      </w:pPr>
      <w:rPr>
        <w:rFonts w:hint="default"/>
      </w:rPr>
    </w:lvl>
    <w:lvl w:ilvl="4" w:tplc="9CC482AC">
      <w:numFmt w:val="bullet"/>
      <w:lvlText w:val="•"/>
      <w:lvlJc w:val="left"/>
      <w:pPr>
        <w:ind w:left="4382" w:hanging="288"/>
      </w:pPr>
      <w:rPr>
        <w:rFonts w:hint="default"/>
      </w:rPr>
    </w:lvl>
    <w:lvl w:ilvl="5" w:tplc="907C7642">
      <w:numFmt w:val="bullet"/>
      <w:lvlText w:val="•"/>
      <w:lvlJc w:val="left"/>
      <w:pPr>
        <w:ind w:left="5253" w:hanging="288"/>
      </w:pPr>
      <w:rPr>
        <w:rFonts w:hint="default"/>
      </w:rPr>
    </w:lvl>
    <w:lvl w:ilvl="6" w:tplc="5114DFFE">
      <w:numFmt w:val="bullet"/>
      <w:lvlText w:val="•"/>
      <w:lvlJc w:val="left"/>
      <w:pPr>
        <w:ind w:left="6123" w:hanging="288"/>
      </w:pPr>
      <w:rPr>
        <w:rFonts w:hint="default"/>
      </w:rPr>
    </w:lvl>
    <w:lvl w:ilvl="7" w:tplc="9AEA6940">
      <w:numFmt w:val="bullet"/>
      <w:lvlText w:val="•"/>
      <w:lvlJc w:val="left"/>
      <w:pPr>
        <w:ind w:left="6994" w:hanging="288"/>
      </w:pPr>
      <w:rPr>
        <w:rFonts w:hint="default"/>
      </w:rPr>
    </w:lvl>
    <w:lvl w:ilvl="8" w:tplc="144AA568">
      <w:numFmt w:val="bullet"/>
      <w:lvlText w:val="•"/>
      <w:lvlJc w:val="left"/>
      <w:pPr>
        <w:ind w:left="7865" w:hanging="288"/>
      </w:pPr>
      <w:rPr>
        <w:rFonts w:hint="default"/>
      </w:rPr>
    </w:lvl>
  </w:abstractNum>
  <w:abstractNum w:abstractNumId="2" w15:restartNumberingAfterBreak="0">
    <w:nsid w:val="10BD6785"/>
    <w:multiLevelType w:val="hybridMultilevel"/>
    <w:tmpl w:val="E75A263A"/>
    <w:lvl w:ilvl="0" w:tplc="0A5E3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1038A4"/>
    <w:multiLevelType w:val="hybridMultilevel"/>
    <w:tmpl w:val="5DCA8054"/>
    <w:lvl w:ilvl="0" w:tplc="0419000F">
      <w:start w:val="1"/>
      <w:numFmt w:val="decimal"/>
      <w:lvlText w:val="%1."/>
      <w:lvlJc w:val="left"/>
      <w:pPr>
        <w:ind w:left="896" w:hanging="288"/>
      </w:pPr>
      <w:rPr>
        <w:rFonts w:hint="default"/>
        <w:w w:val="100"/>
        <w:sz w:val="24"/>
        <w:szCs w:val="24"/>
      </w:rPr>
    </w:lvl>
    <w:lvl w:ilvl="1" w:tplc="F1981306">
      <w:numFmt w:val="bullet"/>
      <w:lvlText w:val="•"/>
      <w:lvlJc w:val="left"/>
      <w:pPr>
        <w:ind w:left="1770" w:hanging="288"/>
      </w:pPr>
      <w:rPr>
        <w:rFonts w:hint="default"/>
      </w:rPr>
    </w:lvl>
    <w:lvl w:ilvl="2" w:tplc="0FC2EADC">
      <w:numFmt w:val="bullet"/>
      <w:lvlText w:val="•"/>
      <w:lvlJc w:val="left"/>
      <w:pPr>
        <w:ind w:left="2641" w:hanging="288"/>
      </w:pPr>
      <w:rPr>
        <w:rFonts w:hint="default"/>
      </w:rPr>
    </w:lvl>
    <w:lvl w:ilvl="3" w:tplc="9A3EDC14">
      <w:numFmt w:val="bullet"/>
      <w:lvlText w:val="•"/>
      <w:lvlJc w:val="left"/>
      <w:pPr>
        <w:ind w:left="3511" w:hanging="288"/>
      </w:pPr>
      <w:rPr>
        <w:rFonts w:hint="default"/>
      </w:rPr>
    </w:lvl>
    <w:lvl w:ilvl="4" w:tplc="9CC482AC">
      <w:numFmt w:val="bullet"/>
      <w:lvlText w:val="•"/>
      <w:lvlJc w:val="left"/>
      <w:pPr>
        <w:ind w:left="4382" w:hanging="288"/>
      </w:pPr>
      <w:rPr>
        <w:rFonts w:hint="default"/>
      </w:rPr>
    </w:lvl>
    <w:lvl w:ilvl="5" w:tplc="907C7642">
      <w:numFmt w:val="bullet"/>
      <w:lvlText w:val="•"/>
      <w:lvlJc w:val="left"/>
      <w:pPr>
        <w:ind w:left="5253" w:hanging="288"/>
      </w:pPr>
      <w:rPr>
        <w:rFonts w:hint="default"/>
      </w:rPr>
    </w:lvl>
    <w:lvl w:ilvl="6" w:tplc="5114DFFE">
      <w:numFmt w:val="bullet"/>
      <w:lvlText w:val="•"/>
      <w:lvlJc w:val="left"/>
      <w:pPr>
        <w:ind w:left="6123" w:hanging="288"/>
      </w:pPr>
      <w:rPr>
        <w:rFonts w:hint="default"/>
      </w:rPr>
    </w:lvl>
    <w:lvl w:ilvl="7" w:tplc="9AEA6940">
      <w:numFmt w:val="bullet"/>
      <w:lvlText w:val="•"/>
      <w:lvlJc w:val="left"/>
      <w:pPr>
        <w:ind w:left="6994" w:hanging="288"/>
      </w:pPr>
      <w:rPr>
        <w:rFonts w:hint="default"/>
      </w:rPr>
    </w:lvl>
    <w:lvl w:ilvl="8" w:tplc="144AA568">
      <w:numFmt w:val="bullet"/>
      <w:lvlText w:val="•"/>
      <w:lvlJc w:val="left"/>
      <w:pPr>
        <w:ind w:left="7865" w:hanging="288"/>
      </w:pPr>
      <w:rPr>
        <w:rFonts w:hint="default"/>
      </w:rPr>
    </w:lvl>
  </w:abstractNum>
  <w:abstractNum w:abstractNumId="4" w15:restartNumberingAfterBreak="0">
    <w:nsid w:val="126558F9"/>
    <w:multiLevelType w:val="hybridMultilevel"/>
    <w:tmpl w:val="18E6AB1E"/>
    <w:lvl w:ilvl="0" w:tplc="530A2F82">
      <w:start w:val="1"/>
      <w:numFmt w:val="bullet"/>
      <w:lvlText w:val=""/>
      <w:lvlJc w:val="left"/>
      <w:pPr>
        <w:ind w:left="1001" w:hanging="360"/>
      </w:pPr>
      <w:rPr>
        <w:rFonts w:ascii="Symbol" w:hAnsi="Symbol" w:hint="default"/>
        <w:w w:val="100"/>
        <w:sz w:val="24"/>
        <w:szCs w:val="24"/>
      </w:rPr>
    </w:lvl>
    <w:lvl w:ilvl="1" w:tplc="DD8A7A44">
      <w:numFmt w:val="bullet"/>
      <w:lvlText w:val="•"/>
      <w:lvlJc w:val="left"/>
      <w:pPr>
        <w:ind w:left="1856" w:hanging="360"/>
      </w:pPr>
      <w:rPr>
        <w:rFonts w:hint="default"/>
      </w:rPr>
    </w:lvl>
    <w:lvl w:ilvl="2" w:tplc="27E03984">
      <w:numFmt w:val="bullet"/>
      <w:lvlText w:val="•"/>
      <w:lvlJc w:val="left"/>
      <w:pPr>
        <w:ind w:left="2713" w:hanging="360"/>
      </w:pPr>
      <w:rPr>
        <w:rFonts w:hint="default"/>
      </w:rPr>
    </w:lvl>
    <w:lvl w:ilvl="3" w:tplc="DC6CDDDC">
      <w:numFmt w:val="bullet"/>
      <w:lvlText w:val="•"/>
      <w:lvlJc w:val="left"/>
      <w:pPr>
        <w:ind w:left="3569" w:hanging="360"/>
      </w:pPr>
      <w:rPr>
        <w:rFonts w:hint="default"/>
      </w:rPr>
    </w:lvl>
    <w:lvl w:ilvl="4" w:tplc="C810C554">
      <w:numFmt w:val="bullet"/>
      <w:lvlText w:val="•"/>
      <w:lvlJc w:val="left"/>
      <w:pPr>
        <w:ind w:left="4426" w:hanging="360"/>
      </w:pPr>
      <w:rPr>
        <w:rFonts w:hint="default"/>
      </w:rPr>
    </w:lvl>
    <w:lvl w:ilvl="5" w:tplc="CD0A7AFA">
      <w:numFmt w:val="bullet"/>
      <w:lvlText w:val="•"/>
      <w:lvlJc w:val="left"/>
      <w:pPr>
        <w:ind w:left="5283" w:hanging="360"/>
      </w:pPr>
      <w:rPr>
        <w:rFonts w:hint="default"/>
      </w:rPr>
    </w:lvl>
    <w:lvl w:ilvl="6" w:tplc="689811D6">
      <w:numFmt w:val="bullet"/>
      <w:lvlText w:val="•"/>
      <w:lvlJc w:val="left"/>
      <w:pPr>
        <w:ind w:left="6139" w:hanging="360"/>
      </w:pPr>
      <w:rPr>
        <w:rFonts w:hint="default"/>
      </w:rPr>
    </w:lvl>
    <w:lvl w:ilvl="7" w:tplc="97AAD24E">
      <w:numFmt w:val="bullet"/>
      <w:lvlText w:val="•"/>
      <w:lvlJc w:val="left"/>
      <w:pPr>
        <w:ind w:left="6996" w:hanging="360"/>
      </w:pPr>
      <w:rPr>
        <w:rFonts w:hint="default"/>
      </w:rPr>
    </w:lvl>
    <w:lvl w:ilvl="8" w:tplc="997E0E7C">
      <w:numFmt w:val="bullet"/>
      <w:lvlText w:val="•"/>
      <w:lvlJc w:val="left"/>
      <w:pPr>
        <w:ind w:left="7853" w:hanging="360"/>
      </w:pPr>
      <w:rPr>
        <w:rFonts w:hint="default"/>
      </w:rPr>
    </w:lvl>
  </w:abstractNum>
  <w:abstractNum w:abstractNumId="5" w15:restartNumberingAfterBreak="0">
    <w:nsid w:val="3F207250"/>
    <w:multiLevelType w:val="hybridMultilevel"/>
    <w:tmpl w:val="7CAAEBBE"/>
    <w:lvl w:ilvl="0" w:tplc="530A2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E63D65"/>
    <w:multiLevelType w:val="hybridMultilevel"/>
    <w:tmpl w:val="11BCA8D6"/>
    <w:lvl w:ilvl="0" w:tplc="929E621A">
      <w:numFmt w:val="bullet"/>
      <w:lvlText w:val=""/>
      <w:lvlJc w:val="left"/>
      <w:pPr>
        <w:ind w:left="896" w:hanging="288"/>
      </w:pPr>
      <w:rPr>
        <w:rFonts w:ascii="Symbol" w:eastAsia="Symbol" w:hAnsi="Symbol" w:cs="Symbol" w:hint="default"/>
        <w:w w:val="100"/>
        <w:sz w:val="24"/>
        <w:szCs w:val="24"/>
      </w:rPr>
    </w:lvl>
    <w:lvl w:ilvl="1" w:tplc="F1981306">
      <w:numFmt w:val="bullet"/>
      <w:lvlText w:val="•"/>
      <w:lvlJc w:val="left"/>
      <w:pPr>
        <w:ind w:left="1770" w:hanging="288"/>
      </w:pPr>
      <w:rPr>
        <w:rFonts w:hint="default"/>
      </w:rPr>
    </w:lvl>
    <w:lvl w:ilvl="2" w:tplc="0FC2EADC">
      <w:numFmt w:val="bullet"/>
      <w:lvlText w:val="•"/>
      <w:lvlJc w:val="left"/>
      <w:pPr>
        <w:ind w:left="2641" w:hanging="288"/>
      </w:pPr>
      <w:rPr>
        <w:rFonts w:hint="default"/>
      </w:rPr>
    </w:lvl>
    <w:lvl w:ilvl="3" w:tplc="9A3EDC14">
      <w:numFmt w:val="bullet"/>
      <w:lvlText w:val="•"/>
      <w:lvlJc w:val="left"/>
      <w:pPr>
        <w:ind w:left="3511" w:hanging="288"/>
      </w:pPr>
      <w:rPr>
        <w:rFonts w:hint="default"/>
      </w:rPr>
    </w:lvl>
    <w:lvl w:ilvl="4" w:tplc="9CC482AC">
      <w:numFmt w:val="bullet"/>
      <w:lvlText w:val="•"/>
      <w:lvlJc w:val="left"/>
      <w:pPr>
        <w:ind w:left="4382" w:hanging="288"/>
      </w:pPr>
      <w:rPr>
        <w:rFonts w:hint="default"/>
      </w:rPr>
    </w:lvl>
    <w:lvl w:ilvl="5" w:tplc="907C7642">
      <w:numFmt w:val="bullet"/>
      <w:lvlText w:val="•"/>
      <w:lvlJc w:val="left"/>
      <w:pPr>
        <w:ind w:left="5253" w:hanging="288"/>
      </w:pPr>
      <w:rPr>
        <w:rFonts w:hint="default"/>
      </w:rPr>
    </w:lvl>
    <w:lvl w:ilvl="6" w:tplc="5114DFFE">
      <w:numFmt w:val="bullet"/>
      <w:lvlText w:val="•"/>
      <w:lvlJc w:val="left"/>
      <w:pPr>
        <w:ind w:left="6123" w:hanging="288"/>
      </w:pPr>
      <w:rPr>
        <w:rFonts w:hint="default"/>
      </w:rPr>
    </w:lvl>
    <w:lvl w:ilvl="7" w:tplc="9AEA6940">
      <w:numFmt w:val="bullet"/>
      <w:lvlText w:val="•"/>
      <w:lvlJc w:val="left"/>
      <w:pPr>
        <w:ind w:left="6994" w:hanging="288"/>
      </w:pPr>
      <w:rPr>
        <w:rFonts w:hint="default"/>
      </w:rPr>
    </w:lvl>
    <w:lvl w:ilvl="8" w:tplc="144AA568">
      <w:numFmt w:val="bullet"/>
      <w:lvlText w:val="•"/>
      <w:lvlJc w:val="left"/>
      <w:pPr>
        <w:ind w:left="7865" w:hanging="288"/>
      </w:pPr>
      <w:rPr>
        <w:rFont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3CB7"/>
    <w:rsid w:val="00005C69"/>
    <w:rsid w:val="0001368F"/>
    <w:rsid w:val="000C2C38"/>
    <w:rsid w:val="000D7A54"/>
    <w:rsid w:val="00270BF2"/>
    <w:rsid w:val="003861D4"/>
    <w:rsid w:val="00481176"/>
    <w:rsid w:val="0081063B"/>
    <w:rsid w:val="00873CB7"/>
    <w:rsid w:val="00AA01F5"/>
    <w:rsid w:val="00D47550"/>
    <w:rsid w:val="00D53B27"/>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4592"/>
  <w15:docId w15:val="{FA397646-C275-4A76-BDC3-CAAB978D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01F5"/>
    <w:pPr>
      <w:spacing w:line="360" w:lineRule="auto"/>
      <w:ind w:firstLine="709"/>
      <w:contextualSpacing/>
      <w:jc w:val="both"/>
    </w:pPr>
    <w:rPr>
      <w:rFonts w:ascii="Times New Roman" w:eastAsia="Times New Roman" w:hAnsi="Times New Roman" w:cs="Times New Roman"/>
      <w:sz w:val="24"/>
    </w:rPr>
  </w:style>
  <w:style w:type="paragraph" w:styleId="1">
    <w:name w:val="heading 1"/>
    <w:basedOn w:val="a"/>
    <w:uiPriority w:val="1"/>
    <w:qFormat/>
    <w:rsid w:val="003861D4"/>
    <w:pPr>
      <w:jc w:val="center"/>
      <w:outlineLvl w:val="0"/>
    </w:pPr>
    <w:rPr>
      <w:bCs/>
      <w:color w:val="000000" w:themeColor="text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Cs w:val="24"/>
    </w:rPr>
  </w:style>
  <w:style w:type="paragraph" w:styleId="a4">
    <w:name w:val="List Paragraph"/>
    <w:basedOn w:val="a"/>
    <w:uiPriority w:val="1"/>
    <w:qFormat/>
    <w:pPr>
      <w:spacing w:before="1" w:line="274" w:lineRule="exact"/>
      <w:ind w:left="1001" w:hanging="375"/>
    </w:pPr>
  </w:style>
  <w:style w:type="paragraph" w:customStyle="1" w:styleId="TableParagraph">
    <w:name w:val="Table Paragraph"/>
    <w:basedOn w:val="a"/>
    <w:uiPriority w:val="1"/>
    <w:qFormat/>
  </w:style>
  <w:style w:type="paragraph" w:styleId="a5">
    <w:name w:val="No Spacing"/>
    <w:uiPriority w:val="1"/>
    <w:qFormat/>
    <w:rsid w:val="003861D4"/>
    <w:pPr>
      <w:ind w:firstLine="709"/>
      <w:contextualSpacing/>
      <w:jc w:val="both"/>
    </w:pPr>
    <w:rPr>
      <w:rFonts w:ascii="Times New Roman" w:eastAsia="Times New Roman" w:hAnsi="Times New Roman" w:cs="Times New Roman"/>
      <w:sz w:val="24"/>
    </w:rPr>
  </w:style>
  <w:style w:type="paragraph" w:styleId="a6">
    <w:name w:val="TOC Heading"/>
    <w:basedOn w:val="1"/>
    <w:next w:val="a"/>
    <w:uiPriority w:val="39"/>
    <w:unhideWhenUsed/>
    <w:qFormat/>
    <w:rsid w:val="003861D4"/>
    <w:pPr>
      <w:keepNext/>
      <w:keepLines/>
      <w:widowControl/>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lang w:val="ru-RU" w:eastAsia="ru-RU"/>
    </w:rPr>
  </w:style>
  <w:style w:type="paragraph" w:styleId="10">
    <w:name w:val="toc 1"/>
    <w:basedOn w:val="a"/>
    <w:next w:val="a"/>
    <w:autoRedefine/>
    <w:uiPriority w:val="39"/>
    <w:unhideWhenUsed/>
    <w:rsid w:val="003861D4"/>
    <w:pPr>
      <w:spacing w:after="100"/>
    </w:pPr>
  </w:style>
  <w:style w:type="character" w:styleId="a7">
    <w:name w:val="Hyperlink"/>
    <w:basedOn w:val="a0"/>
    <w:uiPriority w:val="99"/>
    <w:unhideWhenUsed/>
    <w:rsid w:val="0038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FA7F-C73B-4891-8B94-9C751597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2017-06-05T13:09:00Z</dcterms:created>
  <dcterms:modified xsi:type="dcterms:W3CDTF">2017-06-13T07:03:00Z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Acrobat PDFMaker 9.1 для Word</vt:lpwstr>
  </property>
  <property fmtid="{D5CDD505-2E9C-101B-9397-08002B2CF9AE}" pid="4" name="LastSaved">
    <vt:filetime>2017-06-05T00:00:00Z</vt:filetime>
  </property>
</Properties>
</file>